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74" w:rsidRDefault="00014674" w:rsidP="00C23F63">
      <w:pPr>
        <w:keepNext/>
        <w:spacing w:after="0" w:line="240" w:lineRule="auto"/>
        <w:jc w:val="both"/>
        <w:outlineLvl w:val="0"/>
        <w:rPr>
          <w:rFonts w:ascii="Times New Roman" w:eastAsia="Times New Roman" w:hAnsi="Times New Roman" w:cs="Times New Roman"/>
          <w:b/>
          <w:caps/>
          <w:sz w:val="2"/>
          <w:szCs w:val="20"/>
          <w:lang w:eastAsia="ru-RU"/>
        </w:rPr>
      </w:pPr>
      <w:bookmarkStart w:id="0" w:name="_Hlk27658813"/>
    </w:p>
    <w:p w:rsidR="00014674" w:rsidRDefault="00014674" w:rsidP="00C23F63">
      <w:pPr>
        <w:keepNext/>
        <w:spacing w:after="0" w:line="240" w:lineRule="auto"/>
        <w:jc w:val="both"/>
        <w:outlineLvl w:val="0"/>
        <w:rPr>
          <w:rFonts w:ascii="Times New Roman" w:eastAsia="Times New Roman" w:hAnsi="Times New Roman" w:cs="Times New Roman"/>
          <w:b/>
          <w:caps/>
          <w:sz w:val="2"/>
          <w:szCs w:val="20"/>
          <w:lang w:eastAsia="ru-RU"/>
        </w:rPr>
      </w:pPr>
    </w:p>
    <w:p w:rsidR="00014674" w:rsidRDefault="00014674" w:rsidP="00C23F63">
      <w:pPr>
        <w:keepNext/>
        <w:spacing w:after="0" w:line="240" w:lineRule="auto"/>
        <w:jc w:val="both"/>
        <w:outlineLvl w:val="0"/>
        <w:rPr>
          <w:rFonts w:ascii="Times New Roman" w:eastAsia="Times New Roman" w:hAnsi="Times New Roman" w:cs="Times New Roman"/>
          <w:b/>
          <w:caps/>
          <w:sz w:val="2"/>
          <w:szCs w:val="20"/>
          <w:lang w:eastAsia="ru-RU"/>
        </w:rPr>
      </w:pPr>
    </w:p>
    <w:p w:rsidR="00014674" w:rsidRDefault="00014674" w:rsidP="00C23F63">
      <w:pPr>
        <w:keepNext/>
        <w:spacing w:after="0" w:line="240" w:lineRule="auto"/>
        <w:jc w:val="both"/>
        <w:outlineLvl w:val="0"/>
        <w:rPr>
          <w:rFonts w:ascii="Times New Roman" w:eastAsia="Times New Roman" w:hAnsi="Times New Roman" w:cs="Times New Roman"/>
          <w:b/>
          <w:caps/>
          <w:sz w:val="2"/>
          <w:szCs w:val="20"/>
          <w:lang w:eastAsia="ru-RU"/>
        </w:rPr>
      </w:pPr>
    </w:p>
    <w:p w:rsidR="00014674" w:rsidRDefault="00014674" w:rsidP="00C23F63">
      <w:pPr>
        <w:keepNext/>
        <w:spacing w:after="0" w:line="240" w:lineRule="auto"/>
        <w:jc w:val="both"/>
        <w:outlineLvl w:val="0"/>
        <w:rPr>
          <w:rFonts w:ascii="Times New Roman" w:eastAsia="Times New Roman" w:hAnsi="Times New Roman" w:cs="Times New Roman"/>
          <w:b/>
          <w:caps/>
          <w:sz w:val="2"/>
          <w:szCs w:val="20"/>
          <w:lang w:eastAsia="ru-RU"/>
        </w:rPr>
      </w:pPr>
    </w:p>
    <w:p w:rsidR="00014674" w:rsidRDefault="00014674" w:rsidP="00C23F63">
      <w:pPr>
        <w:keepNext/>
        <w:spacing w:after="0" w:line="240" w:lineRule="auto"/>
        <w:jc w:val="both"/>
        <w:outlineLvl w:val="0"/>
        <w:rPr>
          <w:rFonts w:ascii="Times New Roman" w:eastAsia="Times New Roman" w:hAnsi="Times New Roman" w:cs="Times New Roman"/>
          <w:b/>
          <w:caps/>
          <w:sz w:val="2"/>
          <w:szCs w:val="20"/>
          <w:lang w:eastAsia="ru-RU"/>
        </w:rPr>
      </w:pPr>
    </w:p>
    <w:p w:rsidR="00014674" w:rsidRDefault="00014674" w:rsidP="00C23F63">
      <w:pPr>
        <w:keepNext/>
        <w:spacing w:after="0" w:line="240" w:lineRule="auto"/>
        <w:jc w:val="both"/>
        <w:outlineLvl w:val="0"/>
        <w:rPr>
          <w:rFonts w:ascii="Times New Roman" w:eastAsia="Times New Roman" w:hAnsi="Times New Roman" w:cs="Times New Roman"/>
          <w:b/>
          <w:caps/>
          <w:sz w:val="2"/>
          <w:szCs w:val="20"/>
          <w:lang w:eastAsia="ru-RU"/>
        </w:rPr>
      </w:pPr>
    </w:p>
    <w:tbl>
      <w:tblPr>
        <w:tblW w:w="0" w:type="auto"/>
        <w:jc w:val="center"/>
        <w:tblLayout w:type="fixed"/>
        <w:tblLook w:val="01E0" w:firstRow="1" w:lastRow="1" w:firstColumn="1" w:lastColumn="1" w:noHBand="0" w:noVBand="0"/>
      </w:tblPr>
      <w:tblGrid>
        <w:gridCol w:w="1619"/>
      </w:tblGrid>
      <w:tr w:rsidR="008631A3" w:rsidRPr="008631A3" w:rsidTr="001B03E7">
        <w:trPr>
          <w:jc w:val="center"/>
        </w:trPr>
        <w:tc>
          <w:tcPr>
            <w:tcW w:w="1619" w:type="dxa"/>
          </w:tcPr>
          <w:p w:rsidR="008631A3" w:rsidRDefault="008631A3" w:rsidP="008631A3">
            <w:r w:rsidRPr="00361B42">
              <w:rPr>
                <w:rFonts w:ascii="Times New Roman" w:eastAsia="Times New Roman" w:hAnsi="Times New Roman" w:cs="Times New Roman"/>
                <w:noProof/>
                <w:sz w:val="28"/>
                <w:szCs w:val="24"/>
                <w:lang w:eastAsia="ru-RU"/>
              </w:rPr>
              <w:drawing>
                <wp:inline distT="0" distB="0" distL="0" distR="0" wp14:anchorId="562CC0A5" wp14:editId="0DE75655">
                  <wp:extent cx="820800" cy="986400"/>
                  <wp:effectExtent l="0" t="0" r="0" b="4445"/>
                  <wp:docPr id="18" name="Рисунок 1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00" cy="986400"/>
                          </a:xfrm>
                          <a:prstGeom prst="rect">
                            <a:avLst/>
                          </a:prstGeom>
                          <a:noFill/>
                          <a:ln>
                            <a:noFill/>
                          </a:ln>
                        </pic:spPr>
                      </pic:pic>
                    </a:graphicData>
                  </a:graphic>
                </wp:inline>
              </w:drawing>
            </w:r>
          </w:p>
        </w:tc>
      </w:tr>
    </w:tbl>
    <w:p w:rsidR="008631A3" w:rsidRPr="004B6C12" w:rsidRDefault="008631A3" w:rsidP="008631A3">
      <w:pPr>
        <w:spacing w:after="0" w:line="240" w:lineRule="auto"/>
        <w:jc w:val="center"/>
        <w:rPr>
          <w:rFonts w:ascii="Times New Roman" w:eastAsia="Times New Roman" w:hAnsi="Times New Roman" w:cs="Times New Roman"/>
          <w:sz w:val="6"/>
          <w:szCs w:val="6"/>
          <w:lang w:eastAsia="ru-RU"/>
        </w:rPr>
      </w:pPr>
    </w:p>
    <w:p w:rsidR="008631A3" w:rsidRPr="00C23F63" w:rsidRDefault="008631A3" w:rsidP="008631A3">
      <w:pPr>
        <w:keepNext/>
        <w:spacing w:after="0" w:line="240" w:lineRule="auto"/>
        <w:jc w:val="center"/>
        <w:outlineLvl w:val="0"/>
        <w:rPr>
          <w:rFonts w:ascii="Times New Roman" w:eastAsia="Times New Roman" w:hAnsi="Times New Roman" w:cs="Times New Roman"/>
          <w:b/>
          <w:caps/>
          <w:sz w:val="28"/>
          <w:szCs w:val="20"/>
          <w:lang w:eastAsia="ru-RU"/>
        </w:rPr>
      </w:pPr>
      <w:r w:rsidRPr="00C23F63">
        <w:rPr>
          <w:rFonts w:ascii="Times New Roman" w:eastAsia="Times New Roman" w:hAnsi="Times New Roman" w:cs="Times New Roman"/>
          <w:b/>
          <w:caps/>
          <w:sz w:val="28"/>
          <w:szCs w:val="20"/>
          <w:lang w:eastAsia="ru-RU"/>
        </w:rPr>
        <w:t>муниципально</w:t>
      </w:r>
      <w:r>
        <w:rPr>
          <w:rFonts w:ascii="Times New Roman" w:eastAsia="Times New Roman" w:hAnsi="Times New Roman" w:cs="Times New Roman"/>
          <w:b/>
          <w:caps/>
          <w:sz w:val="28"/>
          <w:szCs w:val="20"/>
          <w:lang w:eastAsia="ru-RU"/>
        </w:rPr>
        <w:t>е</w:t>
      </w:r>
      <w:r w:rsidRPr="00C23F63">
        <w:rPr>
          <w:rFonts w:ascii="Times New Roman" w:eastAsia="Times New Roman" w:hAnsi="Times New Roman" w:cs="Times New Roman"/>
          <w:b/>
          <w:caps/>
          <w:sz w:val="28"/>
          <w:szCs w:val="20"/>
          <w:lang w:eastAsia="ru-RU"/>
        </w:rPr>
        <w:t xml:space="preserve"> образовани</w:t>
      </w:r>
      <w:r>
        <w:rPr>
          <w:rFonts w:ascii="Times New Roman" w:eastAsia="Times New Roman" w:hAnsi="Times New Roman" w:cs="Times New Roman"/>
          <w:b/>
          <w:caps/>
          <w:sz w:val="28"/>
          <w:szCs w:val="20"/>
          <w:lang w:eastAsia="ru-RU"/>
        </w:rPr>
        <w:t>е</w:t>
      </w:r>
    </w:p>
    <w:p w:rsidR="008631A3" w:rsidRDefault="008631A3" w:rsidP="008631A3">
      <w:pPr>
        <w:spacing w:after="0" w:line="240" w:lineRule="auto"/>
        <w:jc w:val="center"/>
        <w:rPr>
          <w:rFonts w:ascii="Times New Roman" w:eastAsia="Times New Roman" w:hAnsi="Times New Roman" w:cs="Times New Roman"/>
          <w:b/>
          <w:caps/>
          <w:sz w:val="28"/>
          <w:szCs w:val="20"/>
          <w:lang w:eastAsia="ru-RU"/>
        </w:rPr>
      </w:pPr>
      <w:r w:rsidRPr="00C23F63">
        <w:rPr>
          <w:rFonts w:ascii="Times New Roman" w:eastAsia="Times New Roman" w:hAnsi="Times New Roman" w:cs="Times New Roman"/>
          <w:b/>
          <w:caps/>
          <w:sz w:val="28"/>
          <w:szCs w:val="20"/>
          <w:lang w:eastAsia="ru-RU"/>
        </w:rPr>
        <w:t xml:space="preserve">«зеленоградский городской округ» </w:t>
      </w:r>
    </w:p>
    <w:p w:rsidR="008631A3" w:rsidRPr="00C23F63" w:rsidRDefault="008631A3" w:rsidP="008631A3">
      <w:pPr>
        <w:spacing w:after="0" w:line="240" w:lineRule="auto"/>
        <w:jc w:val="center"/>
        <w:rPr>
          <w:rFonts w:ascii="Times New Roman" w:eastAsia="Times New Roman" w:hAnsi="Times New Roman" w:cs="Times New Roman"/>
          <w:b/>
          <w:caps/>
          <w:sz w:val="28"/>
          <w:szCs w:val="20"/>
          <w:lang w:eastAsia="ru-RU"/>
        </w:rPr>
      </w:pPr>
      <w:r>
        <w:rPr>
          <w:rFonts w:ascii="Times New Roman" w:eastAsia="Times New Roman" w:hAnsi="Times New Roman" w:cs="Times New Roman"/>
          <w:b/>
          <w:caps/>
          <w:sz w:val="28"/>
          <w:szCs w:val="20"/>
          <w:lang w:eastAsia="ru-RU"/>
        </w:rPr>
        <w:t>КАЛИНИНГРАДСКОЙ ОБЛАСТИ</w:t>
      </w:r>
    </w:p>
    <w:p w:rsidR="008631A3" w:rsidRPr="004F44F1" w:rsidRDefault="008631A3" w:rsidP="008631A3">
      <w:pPr>
        <w:spacing w:after="0" w:line="240" w:lineRule="auto"/>
        <w:jc w:val="center"/>
        <w:rPr>
          <w:rFonts w:ascii="Times New Roman" w:eastAsia="Times New Roman" w:hAnsi="Times New Roman" w:cs="Times New Roman"/>
          <w:b/>
          <w:caps/>
          <w:sz w:val="20"/>
          <w:szCs w:val="20"/>
          <w:lang w:eastAsia="ru-RU"/>
        </w:rPr>
      </w:pPr>
    </w:p>
    <w:p w:rsidR="008631A3" w:rsidRPr="00CF78B6" w:rsidRDefault="008631A3" w:rsidP="008631A3">
      <w:pPr>
        <w:spacing w:after="0" w:line="240" w:lineRule="auto"/>
        <w:jc w:val="center"/>
        <w:rPr>
          <w:rFonts w:ascii="Times New Roman" w:eastAsia="Times New Roman" w:hAnsi="Times New Roman" w:cs="Times New Roman"/>
          <w:b/>
          <w:caps/>
          <w:sz w:val="32"/>
          <w:szCs w:val="32"/>
          <w:lang w:eastAsia="ru-RU"/>
        </w:rPr>
      </w:pPr>
      <w:r w:rsidRPr="00CF78B6">
        <w:rPr>
          <w:rFonts w:ascii="Times New Roman" w:eastAsia="Times New Roman" w:hAnsi="Times New Roman" w:cs="Times New Roman"/>
          <w:b/>
          <w:caps/>
          <w:sz w:val="32"/>
          <w:szCs w:val="32"/>
          <w:lang w:eastAsia="ru-RU"/>
        </w:rPr>
        <w:t>ГЛАВА</w:t>
      </w:r>
    </w:p>
    <w:p w:rsidR="008631A3" w:rsidRPr="004F44F1" w:rsidRDefault="008631A3" w:rsidP="008631A3">
      <w:pPr>
        <w:spacing w:after="0" w:line="240" w:lineRule="auto"/>
        <w:jc w:val="center"/>
        <w:rPr>
          <w:rFonts w:ascii="Times New Roman" w:eastAsia="Times New Roman" w:hAnsi="Times New Roman" w:cs="Times New Roman"/>
          <w:b/>
          <w:caps/>
          <w:sz w:val="20"/>
          <w:szCs w:val="20"/>
          <w:lang w:eastAsia="ru-RU"/>
        </w:rPr>
      </w:pPr>
    </w:p>
    <w:p w:rsidR="008631A3" w:rsidRPr="00CF78B6" w:rsidRDefault="008631A3" w:rsidP="008631A3">
      <w:pPr>
        <w:keepNext/>
        <w:spacing w:after="0" w:line="240" w:lineRule="auto"/>
        <w:jc w:val="center"/>
        <w:outlineLvl w:val="0"/>
        <w:rPr>
          <w:rFonts w:ascii="Times New Roman" w:eastAsia="Times New Roman" w:hAnsi="Times New Roman" w:cs="Times New Roman"/>
          <w:b/>
          <w:sz w:val="32"/>
          <w:szCs w:val="32"/>
          <w:lang w:eastAsia="ru-RU"/>
        </w:rPr>
      </w:pPr>
      <w:r w:rsidRPr="00CF78B6">
        <w:rPr>
          <w:rFonts w:ascii="Times New Roman" w:eastAsia="Times New Roman" w:hAnsi="Times New Roman" w:cs="Times New Roman"/>
          <w:b/>
          <w:sz w:val="32"/>
          <w:szCs w:val="32"/>
          <w:lang w:eastAsia="ru-RU"/>
        </w:rPr>
        <w:t>ПОСТАНОВЛЕНИЕ</w:t>
      </w:r>
    </w:p>
    <w:p w:rsidR="008631A3" w:rsidRPr="00550AFB" w:rsidRDefault="008631A3" w:rsidP="008631A3">
      <w:pPr>
        <w:spacing w:after="0" w:line="240" w:lineRule="auto"/>
        <w:rPr>
          <w:rFonts w:ascii="Times New Roman" w:eastAsia="Times New Roman" w:hAnsi="Times New Roman" w:cs="Times New Roman"/>
          <w:sz w:val="24"/>
          <w:szCs w:val="24"/>
          <w:lang w:eastAsia="ru-RU"/>
        </w:rPr>
      </w:pPr>
    </w:p>
    <w:p w:rsidR="008631A3" w:rsidRPr="00C23F63" w:rsidRDefault="000A7F07" w:rsidP="008631A3">
      <w:pPr>
        <w:widowControl w:val="0"/>
        <w:autoSpaceDE w:val="0"/>
        <w:autoSpaceDN w:val="0"/>
        <w:adjustRightInd w:val="0"/>
        <w:spacing w:after="0" w:line="240" w:lineRule="auto"/>
        <w:jc w:val="center"/>
        <w:rPr>
          <w:rFonts w:ascii="Times New Roman" w:eastAsia="Times New Roman" w:hAnsi="Times New Roman" w:cs="Arial"/>
          <w:sz w:val="28"/>
          <w:szCs w:val="24"/>
          <w:lang w:eastAsia="ru-RU"/>
        </w:rPr>
      </w:pPr>
      <w:r>
        <w:rPr>
          <w:rFonts w:ascii="Times New Roman" w:eastAsia="Times New Roman" w:hAnsi="Times New Roman" w:cs="Arial"/>
          <w:sz w:val="28"/>
          <w:szCs w:val="24"/>
          <w:lang w:eastAsia="ru-RU"/>
        </w:rPr>
        <w:t>«06</w:t>
      </w:r>
      <w:r w:rsidR="008631A3" w:rsidRPr="00C23F63">
        <w:rPr>
          <w:rFonts w:ascii="Times New Roman" w:eastAsia="Times New Roman" w:hAnsi="Times New Roman" w:cs="Arial"/>
          <w:sz w:val="28"/>
          <w:szCs w:val="24"/>
          <w:lang w:eastAsia="ru-RU"/>
        </w:rPr>
        <w:t xml:space="preserve">» </w:t>
      </w:r>
      <w:r>
        <w:rPr>
          <w:rFonts w:ascii="Times New Roman" w:eastAsia="Times New Roman" w:hAnsi="Times New Roman" w:cs="Arial"/>
          <w:sz w:val="28"/>
          <w:szCs w:val="24"/>
          <w:lang w:eastAsia="ru-RU"/>
        </w:rPr>
        <w:t>сентября</w:t>
      </w:r>
      <w:r w:rsidR="008631A3" w:rsidRPr="00C23F63">
        <w:rPr>
          <w:rFonts w:ascii="Times New Roman" w:eastAsia="Times New Roman" w:hAnsi="Times New Roman" w:cs="Arial"/>
          <w:sz w:val="28"/>
          <w:szCs w:val="24"/>
          <w:lang w:eastAsia="ru-RU"/>
        </w:rPr>
        <w:t xml:space="preserve"> 20</w:t>
      </w:r>
      <w:r w:rsidR="008631A3">
        <w:rPr>
          <w:rFonts w:ascii="Times New Roman" w:eastAsia="Times New Roman" w:hAnsi="Times New Roman" w:cs="Arial"/>
          <w:sz w:val="28"/>
          <w:szCs w:val="24"/>
          <w:lang w:eastAsia="ru-RU"/>
        </w:rPr>
        <w:t>2</w:t>
      </w:r>
      <w:r>
        <w:rPr>
          <w:rFonts w:ascii="Times New Roman" w:eastAsia="Times New Roman" w:hAnsi="Times New Roman" w:cs="Arial"/>
          <w:sz w:val="28"/>
          <w:szCs w:val="24"/>
          <w:lang w:eastAsia="ru-RU"/>
        </w:rPr>
        <w:t>1</w:t>
      </w:r>
      <w:r w:rsidR="008631A3" w:rsidRPr="00C23F63">
        <w:rPr>
          <w:rFonts w:ascii="Times New Roman" w:eastAsia="Times New Roman" w:hAnsi="Times New Roman" w:cs="Arial"/>
          <w:sz w:val="28"/>
          <w:szCs w:val="24"/>
          <w:lang w:eastAsia="ru-RU"/>
        </w:rPr>
        <w:t xml:space="preserve"> года №</w:t>
      </w:r>
      <w:r w:rsidR="00C15B4B">
        <w:rPr>
          <w:rFonts w:ascii="Times New Roman" w:eastAsia="Times New Roman" w:hAnsi="Times New Roman" w:cs="Arial"/>
          <w:sz w:val="28"/>
          <w:szCs w:val="24"/>
          <w:lang w:eastAsia="ru-RU"/>
        </w:rPr>
        <w:t xml:space="preserve"> 28</w:t>
      </w:r>
      <w:r>
        <w:rPr>
          <w:rFonts w:ascii="Times New Roman" w:eastAsia="Times New Roman" w:hAnsi="Times New Roman" w:cs="Arial"/>
          <w:sz w:val="28"/>
          <w:szCs w:val="24"/>
          <w:lang w:eastAsia="ru-RU"/>
        </w:rPr>
        <w:t xml:space="preserve"> </w:t>
      </w:r>
    </w:p>
    <w:p w:rsidR="008631A3" w:rsidRPr="00C23F63" w:rsidRDefault="008631A3" w:rsidP="008631A3">
      <w:pPr>
        <w:widowControl w:val="0"/>
        <w:autoSpaceDE w:val="0"/>
        <w:autoSpaceDN w:val="0"/>
        <w:adjustRightInd w:val="0"/>
        <w:spacing w:after="0" w:line="240" w:lineRule="auto"/>
        <w:jc w:val="center"/>
        <w:rPr>
          <w:rFonts w:ascii="Times New Roman" w:eastAsia="Times New Roman" w:hAnsi="Times New Roman" w:cs="Arial"/>
          <w:sz w:val="28"/>
          <w:szCs w:val="24"/>
          <w:lang w:eastAsia="ru-RU"/>
        </w:rPr>
      </w:pPr>
      <w:r w:rsidRPr="00C23F63">
        <w:rPr>
          <w:rFonts w:ascii="Times New Roman" w:eastAsia="Times New Roman" w:hAnsi="Times New Roman" w:cs="Arial"/>
          <w:sz w:val="28"/>
          <w:szCs w:val="24"/>
          <w:lang w:eastAsia="ru-RU"/>
        </w:rPr>
        <w:t>Зеленоградск</w:t>
      </w:r>
    </w:p>
    <w:p w:rsidR="008631A3" w:rsidRDefault="008631A3" w:rsidP="008631A3">
      <w:pPr>
        <w:widowControl w:val="0"/>
        <w:autoSpaceDE w:val="0"/>
        <w:autoSpaceDN w:val="0"/>
        <w:adjustRightInd w:val="0"/>
        <w:spacing w:after="0" w:line="240" w:lineRule="auto"/>
        <w:jc w:val="center"/>
        <w:rPr>
          <w:rFonts w:ascii="Times New Roman" w:eastAsia="Times New Roman" w:hAnsi="Times New Roman" w:cs="Arial"/>
          <w:sz w:val="28"/>
          <w:szCs w:val="24"/>
          <w:lang w:eastAsia="ru-RU"/>
        </w:rPr>
      </w:pPr>
    </w:p>
    <w:p w:rsidR="000A7F07" w:rsidRPr="00C23F63" w:rsidRDefault="000A7F07" w:rsidP="008631A3">
      <w:pPr>
        <w:widowControl w:val="0"/>
        <w:autoSpaceDE w:val="0"/>
        <w:autoSpaceDN w:val="0"/>
        <w:adjustRightInd w:val="0"/>
        <w:spacing w:after="0" w:line="240" w:lineRule="auto"/>
        <w:jc w:val="center"/>
        <w:rPr>
          <w:rFonts w:ascii="Times New Roman" w:eastAsia="Times New Roman" w:hAnsi="Times New Roman" w:cs="Arial"/>
          <w:sz w:val="28"/>
          <w:szCs w:val="24"/>
          <w:lang w:eastAsia="ru-RU"/>
        </w:rPr>
      </w:pPr>
    </w:p>
    <w:p w:rsidR="000A7F07" w:rsidRDefault="000A7F07" w:rsidP="008631A3">
      <w:pPr>
        <w:widowControl w:val="0"/>
        <w:autoSpaceDE w:val="0"/>
        <w:autoSpaceDN w:val="0"/>
        <w:adjustRightInd w:val="0"/>
        <w:spacing w:after="0" w:line="240" w:lineRule="auto"/>
        <w:jc w:val="center"/>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Об утверждении Устава станичного казачьего общества «Преображенское»</w:t>
      </w:r>
      <w:r w:rsidR="008631A3" w:rsidRPr="00C23F63">
        <w:rPr>
          <w:rFonts w:ascii="Times New Roman" w:eastAsia="Times New Roman" w:hAnsi="Times New Roman" w:cs="Arial"/>
          <w:b/>
          <w:sz w:val="28"/>
          <w:szCs w:val="24"/>
          <w:lang w:eastAsia="ru-RU"/>
        </w:rPr>
        <w:t xml:space="preserve">  </w:t>
      </w:r>
    </w:p>
    <w:p w:rsidR="000A7F07" w:rsidRDefault="000A7F07" w:rsidP="008631A3">
      <w:pPr>
        <w:widowControl w:val="0"/>
        <w:autoSpaceDE w:val="0"/>
        <w:autoSpaceDN w:val="0"/>
        <w:adjustRightInd w:val="0"/>
        <w:spacing w:after="0" w:line="240" w:lineRule="auto"/>
        <w:jc w:val="center"/>
        <w:rPr>
          <w:rFonts w:ascii="Times New Roman" w:eastAsia="Times New Roman" w:hAnsi="Times New Roman" w:cs="Arial"/>
          <w:b/>
          <w:sz w:val="28"/>
          <w:szCs w:val="24"/>
          <w:lang w:eastAsia="ru-RU"/>
        </w:rPr>
      </w:pPr>
    </w:p>
    <w:p w:rsidR="001E0A22" w:rsidRDefault="001E0A22" w:rsidP="008631A3">
      <w:pPr>
        <w:widowControl w:val="0"/>
        <w:autoSpaceDE w:val="0"/>
        <w:autoSpaceDN w:val="0"/>
        <w:adjustRightInd w:val="0"/>
        <w:spacing w:after="0" w:line="240" w:lineRule="auto"/>
        <w:jc w:val="center"/>
        <w:rPr>
          <w:rFonts w:ascii="Times New Roman" w:eastAsia="Times New Roman" w:hAnsi="Times New Roman" w:cs="Arial"/>
          <w:b/>
          <w:sz w:val="28"/>
          <w:szCs w:val="24"/>
          <w:lang w:eastAsia="ru-RU"/>
        </w:rPr>
      </w:pPr>
    </w:p>
    <w:p w:rsidR="008631A3" w:rsidRPr="00C23F63" w:rsidRDefault="000A7F07" w:rsidP="008631A3">
      <w:pPr>
        <w:widowControl w:val="0"/>
        <w:autoSpaceDE w:val="0"/>
        <w:autoSpaceDN w:val="0"/>
        <w:adjustRightInd w:val="0"/>
        <w:spacing w:after="0" w:line="240" w:lineRule="auto"/>
        <w:jc w:val="both"/>
        <w:rPr>
          <w:rFonts w:ascii="Times New Roman" w:eastAsia="Times New Roman" w:hAnsi="Times New Roman" w:cs="Arial"/>
          <w:b/>
          <w:sz w:val="28"/>
          <w:szCs w:val="24"/>
          <w:lang w:eastAsia="ru-RU"/>
        </w:rPr>
      </w:pPr>
      <w:r>
        <w:rPr>
          <w:rFonts w:ascii="Times New Roman" w:eastAsia="Times New Roman" w:hAnsi="Times New Roman" w:cs="Arial"/>
          <w:b/>
          <w:sz w:val="28"/>
          <w:szCs w:val="24"/>
          <w:lang w:eastAsia="ru-RU"/>
        </w:rPr>
        <w:tab/>
      </w:r>
      <w:r w:rsidRPr="000A7F07">
        <w:rPr>
          <w:rFonts w:ascii="Times New Roman" w:eastAsia="Times New Roman" w:hAnsi="Times New Roman" w:cs="Arial"/>
          <w:sz w:val="28"/>
          <w:szCs w:val="24"/>
          <w:lang w:eastAsia="ru-RU"/>
        </w:rPr>
        <w:t>Рассмотрев представление атамана станичного казачьего общества «Преображенское», подъесаула Кондрацкого А.А.</w:t>
      </w:r>
      <w:r>
        <w:rPr>
          <w:rFonts w:ascii="Times New Roman" w:eastAsia="Times New Roman" w:hAnsi="Times New Roman" w:cs="Arial"/>
          <w:sz w:val="28"/>
          <w:szCs w:val="24"/>
          <w:lang w:eastAsia="ru-RU"/>
        </w:rPr>
        <w:t xml:space="preserve"> об утверждении Устава </w:t>
      </w:r>
      <w:r w:rsidRPr="000A7F07">
        <w:rPr>
          <w:rFonts w:ascii="Times New Roman" w:eastAsia="Times New Roman" w:hAnsi="Times New Roman" w:cs="Arial"/>
          <w:sz w:val="28"/>
          <w:szCs w:val="24"/>
          <w:lang w:eastAsia="ru-RU"/>
        </w:rPr>
        <w:t>станичного казачьего общества «Преображенское»</w:t>
      </w:r>
      <w:r>
        <w:rPr>
          <w:rFonts w:ascii="Times New Roman" w:eastAsia="Times New Roman" w:hAnsi="Times New Roman" w:cs="Arial"/>
          <w:sz w:val="28"/>
          <w:szCs w:val="24"/>
          <w:lang w:eastAsia="ru-RU"/>
        </w:rPr>
        <w:t xml:space="preserve">, </w:t>
      </w:r>
      <w:r w:rsidR="00FF1659">
        <w:rPr>
          <w:rFonts w:ascii="Times New Roman" w:eastAsia="Times New Roman" w:hAnsi="Times New Roman" w:cs="Arial"/>
          <w:sz w:val="28"/>
          <w:szCs w:val="24"/>
          <w:lang w:eastAsia="ru-RU"/>
        </w:rPr>
        <w:t>учитывая согласование атаманом о</w:t>
      </w:r>
      <w:r w:rsidR="00FF1659">
        <w:rPr>
          <w:rFonts w:ascii="Times New Roman" w:hAnsi="Times New Roman" w:cs="Times New Roman"/>
          <w:sz w:val="28"/>
          <w:szCs w:val="28"/>
        </w:rPr>
        <w:t>кружного к</w:t>
      </w:r>
      <w:r w:rsidR="00FF1659" w:rsidRPr="00FF1659">
        <w:rPr>
          <w:rFonts w:ascii="Times New Roman" w:hAnsi="Times New Roman" w:cs="Times New Roman"/>
          <w:sz w:val="28"/>
          <w:szCs w:val="28"/>
        </w:rPr>
        <w:t>азачье</w:t>
      </w:r>
      <w:r w:rsidR="00FF1659">
        <w:rPr>
          <w:rFonts w:ascii="Times New Roman" w:hAnsi="Times New Roman" w:cs="Times New Roman"/>
          <w:sz w:val="28"/>
          <w:szCs w:val="28"/>
        </w:rPr>
        <w:t>го о</w:t>
      </w:r>
      <w:r w:rsidR="00FF1659" w:rsidRPr="00FF1659">
        <w:rPr>
          <w:rFonts w:ascii="Times New Roman" w:hAnsi="Times New Roman" w:cs="Times New Roman"/>
          <w:sz w:val="28"/>
          <w:szCs w:val="28"/>
        </w:rPr>
        <w:t>бществ</w:t>
      </w:r>
      <w:r w:rsidR="00FF1659">
        <w:rPr>
          <w:rFonts w:ascii="Times New Roman" w:hAnsi="Times New Roman" w:cs="Times New Roman"/>
          <w:sz w:val="28"/>
          <w:szCs w:val="28"/>
        </w:rPr>
        <w:t>а</w:t>
      </w:r>
      <w:r w:rsidR="00FF1659" w:rsidRPr="00FF1659">
        <w:rPr>
          <w:rFonts w:ascii="Times New Roman" w:hAnsi="Times New Roman" w:cs="Times New Roman"/>
          <w:sz w:val="28"/>
          <w:szCs w:val="28"/>
        </w:rPr>
        <w:t xml:space="preserve"> </w:t>
      </w:r>
      <w:r w:rsidR="00FF1659">
        <w:rPr>
          <w:rFonts w:ascii="Times New Roman" w:hAnsi="Times New Roman" w:cs="Times New Roman"/>
          <w:sz w:val="28"/>
          <w:szCs w:val="28"/>
        </w:rPr>
        <w:t>«Балтийский отдельный к</w:t>
      </w:r>
      <w:r w:rsidR="00FF1659" w:rsidRPr="00FF1659">
        <w:rPr>
          <w:rFonts w:ascii="Times New Roman" w:hAnsi="Times New Roman" w:cs="Times New Roman"/>
          <w:sz w:val="28"/>
          <w:szCs w:val="28"/>
        </w:rPr>
        <w:t xml:space="preserve">азачий </w:t>
      </w:r>
      <w:r w:rsidR="001E0A22">
        <w:rPr>
          <w:rFonts w:ascii="Times New Roman" w:hAnsi="Times New Roman" w:cs="Times New Roman"/>
          <w:sz w:val="28"/>
          <w:szCs w:val="28"/>
        </w:rPr>
        <w:t>О</w:t>
      </w:r>
      <w:r w:rsidR="00FF1659" w:rsidRPr="00FF1659">
        <w:rPr>
          <w:rFonts w:ascii="Times New Roman" w:hAnsi="Times New Roman" w:cs="Times New Roman"/>
          <w:sz w:val="28"/>
          <w:szCs w:val="28"/>
        </w:rPr>
        <w:t xml:space="preserve">круг-Балтийский </w:t>
      </w:r>
      <w:r w:rsidR="001E0A22">
        <w:rPr>
          <w:rFonts w:ascii="Times New Roman" w:hAnsi="Times New Roman" w:cs="Times New Roman"/>
          <w:sz w:val="28"/>
          <w:szCs w:val="28"/>
        </w:rPr>
        <w:t>к</w:t>
      </w:r>
      <w:r w:rsidR="00FF1659" w:rsidRPr="00FF1659">
        <w:rPr>
          <w:rFonts w:ascii="Times New Roman" w:hAnsi="Times New Roman" w:cs="Times New Roman"/>
          <w:sz w:val="28"/>
          <w:szCs w:val="28"/>
        </w:rPr>
        <w:t xml:space="preserve">азачий Союз Калининградской </w:t>
      </w:r>
      <w:r w:rsidR="001E0A22">
        <w:rPr>
          <w:rFonts w:ascii="Times New Roman" w:hAnsi="Times New Roman" w:cs="Times New Roman"/>
          <w:sz w:val="28"/>
          <w:szCs w:val="28"/>
        </w:rPr>
        <w:t xml:space="preserve">области» Бугой М.А. </w:t>
      </w:r>
      <w:r w:rsidR="0063487C">
        <w:rPr>
          <w:rFonts w:ascii="Times New Roman" w:eastAsia="Times New Roman" w:hAnsi="Times New Roman" w:cs="Arial"/>
          <w:sz w:val="28"/>
          <w:szCs w:val="24"/>
          <w:lang w:eastAsia="ru-RU"/>
        </w:rPr>
        <w:t xml:space="preserve">Устава </w:t>
      </w:r>
      <w:r w:rsidR="0063487C" w:rsidRPr="000A7F07">
        <w:rPr>
          <w:rFonts w:ascii="Times New Roman" w:eastAsia="Times New Roman" w:hAnsi="Times New Roman" w:cs="Arial"/>
          <w:sz w:val="28"/>
          <w:szCs w:val="24"/>
          <w:lang w:eastAsia="ru-RU"/>
        </w:rPr>
        <w:t>станичного казачьего общества «Преображенское»</w:t>
      </w:r>
      <w:r w:rsidR="0063487C" w:rsidRPr="0063487C">
        <w:rPr>
          <w:rFonts w:ascii="Times New Roman" w:hAnsi="Times New Roman" w:cs="Times New Roman"/>
          <w:sz w:val="28"/>
          <w:szCs w:val="28"/>
        </w:rPr>
        <w:t xml:space="preserve"> </w:t>
      </w:r>
      <w:r w:rsidR="0063487C">
        <w:rPr>
          <w:rFonts w:ascii="Times New Roman" w:hAnsi="Times New Roman" w:cs="Times New Roman"/>
          <w:sz w:val="28"/>
          <w:szCs w:val="28"/>
        </w:rPr>
        <w:t>(приказ от 05 июля 2021 г. № 77/У)</w:t>
      </w:r>
      <w:r w:rsidR="0063487C">
        <w:rPr>
          <w:rFonts w:ascii="Times New Roman" w:eastAsia="Times New Roman" w:hAnsi="Times New Roman" w:cs="Arial"/>
          <w:sz w:val="28"/>
          <w:szCs w:val="24"/>
          <w:lang w:eastAsia="ru-RU"/>
        </w:rPr>
        <w:t>,</w:t>
      </w:r>
      <w:r w:rsidR="0063487C">
        <w:rPr>
          <w:rFonts w:ascii="Times New Roman" w:eastAsia="Times New Roman" w:hAnsi="Times New Roman" w:cs="Arial"/>
          <w:sz w:val="28"/>
          <w:szCs w:val="24"/>
          <w:lang w:eastAsia="ru-RU"/>
        </w:rPr>
        <w:t xml:space="preserve"> </w:t>
      </w:r>
      <w:r>
        <w:rPr>
          <w:rFonts w:ascii="Times New Roman" w:eastAsia="Times New Roman" w:hAnsi="Times New Roman" w:cs="Arial"/>
          <w:sz w:val="28"/>
          <w:szCs w:val="24"/>
          <w:lang w:eastAsia="ru-RU"/>
        </w:rPr>
        <w:t xml:space="preserve">в соответствии с </w:t>
      </w:r>
      <w:r w:rsidRPr="000A7F07">
        <w:rPr>
          <w:rFonts w:ascii="Times New Roman" w:eastAsia="Times New Roman" w:hAnsi="Times New Roman" w:cs="Arial"/>
          <w:sz w:val="28"/>
          <w:szCs w:val="24"/>
          <w:lang w:eastAsia="ru-RU"/>
        </w:rPr>
        <w:t>Федеральны</w:t>
      </w:r>
      <w:r>
        <w:rPr>
          <w:rFonts w:ascii="Times New Roman" w:eastAsia="Times New Roman" w:hAnsi="Times New Roman" w:cs="Arial"/>
          <w:sz w:val="28"/>
          <w:szCs w:val="24"/>
          <w:lang w:eastAsia="ru-RU"/>
        </w:rPr>
        <w:t>м</w:t>
      </w:r>
      <w:r w:rsidRPr="000A7F07">
        <w:rPr>
          <w:rFonts w:ascii="Times New Roman" w:eastAsia="Times New Roman" w:hAnsi="Times New Roman" w:cs="Arial"/>
          <w:sz w:val="28"/>
          <w:szCs w:val="24"/>
          <w:lang w:eastAsia="ru-RU"/>
        </w:rPr>
        <w:t xml:space="preserve"> закон</w:t>
      </w:r>
      <w:r>
        <w:rPr>
          <w:rFonts w:ascii="Times New Roman" w:eastAsia="Times New Roman" w:hAnsi="Times New Roman" w:cs="Arial"/>
          <w:sz w:val="28"/>
          <w:szCs w:val="24"/>
          <w:lang w:eastAsia="ru-RU"/>
        </w:rPr>
        <w:t>ом</w:t>
      </w:r>
      <w:r w:rsidRPr="000A7F07">
        <w:rPr>
          <w:rFonts w:ascii="Times New Roman" w:eastAsia="Times New Roman" w:hAnsi="Times New Roman" w:cs="Arial"/>
          <w:sz w:val="28"/>
          <w:szCs w:val="24"/>
          <w:lang w:eastAsia="ru-RU"/>
        </w:rPr>
        <w:t xml:space="preserve"> от 05.12.2005 </w:t>
      </w:r>
      <w:r w:rsidR="0063487C">
        <w:rPr>
          <w:rFonts w:ascii="Times New Roman" w:eastAsia="Times New Roman" w:hAnsi="Times New Roman" w:cs="Arial"/>
          <w:sz w:val="28"/>
          <w:szCs w:val="24"/>
          <w:lang w:eastAsia="ru-RU"/>
        </w:rPr>
        <w:t xml:space="preserve">               </w:t>
      </w:r>
      <w:r>
        <w:rPr>
          <w:rFonts w:ascii="Times New Roman" w:eastAsia="Times New Roman" w:hAnsi="Times New Roman" w:cs="Arial"/>
          <w:sz w:val="28"/>
          <w:szCs w:val="24"/>
          <w:lang w:eastAsia="ru-RU"/>
        </w:rPr>
        <w:t>№</w:t>
      </w:r>
      <w:r w:rsidRPr="000A7F07">
        <w:rPr>
          <w:rFonts w:ascii="Times New Roman" w:eastAsia="Times New Roman" w:hAnsi="Times New Roman" w:cs="Arial"/>
          <w:sz w:val="28"/>
          <w:szCs w:val="24"/>
          <w:lang w:eastAsia="ru-RU"/>
        </w:rPr>
        <w:t xml:space="preserve"> 154-ФЗ </w:t>
      </w:r>
      <w:r>
        <w:rPr>
          <w:rFonts w:ascii="Times New Roman" w:eastAsia="Times New Roman" w:hAnsi="Times New Roman" w:cs="Arial"/>
          <w:sz w:val="28"/>
          <w:szCs w:val="24"/>
          <w:lang w:eastAsia="ru-RU"/>
        </w:rPr>
        <w:t>«</w:t>
      </w:r>
      <w:r w:rsidRPr="000A7F07">
        <w:rPr>
          <w:rFonts w:ascii="Times New Roman" w:eastAsia="Times New Roman" w:hAnsi="Times New Roman" w:cs="Arial"/>
          <w:sz w:val="28"/>
          <w:szCs w:val="24"/>
          <w:lang w:eastAsia="ru-RU"/>
        </w:rPr>
        <w:t>О государственно</w:t>
      </w:r>
      <w:r>
        <w:rPr>
          <w:rFonts w:ascii="Times New Roman" w:eastAsia="Times New Roman" w:hAnsi="Times New Roman" w:cs="Arial"/>
          <w:sz w:val="28"/>
          <w:szCs w:val="24"/>
          <w:lang w:eastAsia="ru-RU"/>
        </w:rPr>
        <w:t xml:space="preserve">й службе российского казачества», </w:t>
      </w:r>
      <w:r w:rsidRPr="000A7F07">
        <w:rPr>
          <w:rFonts w:ascii="Times New Roman" w:eastAsia="Times New Roman" w:hAnsi="Times New Roman" w:cs="Arial"/>
          <w:sz w:val="28"/>
          <w:szCs w:val="24"/>
          <w:lang w:eastAsia="ru-RU"/>
        </w:rPr>
        <w:t>Указ</w:t>
      </w:r>
      <w:r>
        <w:rPr>
          <w:rFonts w:ascii="Times New Roman" w:eastAsia="Times New Roman" w:hAnsi="Times New Roman" w:cs="Arial"/>
          <w:sz w:val="28"/>
          <w:szCs w:val="24"/>
          <w:lang w:eastAsia="ru-RU"/>
        </w:rPr>
        <w:t>ом</w:t>
      </w:r>
      <w:r w:rsidRPr="000A7F07">
        <w:rPr>
          <w:rFonts w:ascii="Times New Roman" w:eastAsia="Times New Roman" w:hAnsi="Times New Roman" w:cs="Arial"/>
          <w:sz w:val="28"/>
          <w:szCs w:val="24"/>
          <w:lang w:eastAsia="ru-RU"/>
        </w:rPr>
        <w:t xml:space="preserve"> Президента Р</w:t>
      </w:r>
      <w:r>
        <w:rPr>
          <w:rFonts w:ascii="Times New Roman" w:eastAsia="Times New Roman" w:hAnsi="Times New Roman" w:cs="Arial"/>
          <w:sz w:val="28"/>
          <w:szCs w:val="24"/>
          <w:lang w:eastAsia="ru-RU"/>
        </w:rPr>
        <w:t>оссийской Федерации</w:t>
      </w:r>
      <w:r w:rsidRPr="000A7F07">
        <w:rPr>
          <w:rFonts w:ascii="Times New Roman" w:eastAsia="Times New Roman" w:hAnsi="Times New Roman" w:cs="Arial"/>
          <w:sz w:val="28"/>
          <w:szCs w:val="24"/>
          <w:lang w:eastAsia="ru-RU"/>
        </w:rPr>
        <w:t xml:space="preserve"> от 15.06.1992 </w:t>
      </w:r>
      <w:r>
        <w:rPr>
          <w:rFonts w:ascii="Times New Roman" w:eastAsia="Times New Roman" w:hAnsi="Times New Roman" w:cs="Arial"/>
          <w:sz w:val="28"/>
          <w:szCs w:val="24"/>
          <w:lang w:eastAsia="ru-RU"/>
        </w:rPr>
        <w:t>№</w:t>
      </w:r>
      <w:r w:rsidRPr="000A7F07">
        <w:rPr>
          <w:rFonts w:ascii="Times New Roman" w:eastAsia="Times New Roman" w:hAnsi="Times New Roman" w:cs="Arial"/>
          <w:sz w:val="28"/>
          <w:szCs w:val="24"/>
          <w:lang w:eastAsia="ru-RU"/>
        </w:rPr>
        <w:t xml:space="preserve"> 632 </w:t>
      </w:r>
      <w:r>
        <w:rPr>
          <w:rFonts w:ascii="Times New Roman" w:eastAsia="Times New Roman" w:hAnsi="Times New Roman" w:cs="Arial"/>
          <w:sz w:val="28"/>
          <w:szCs w:val="24"/>
          <w:lang w:eastAsia="ru-RU"/>
        </w:rPr>
        <w:t>«</w:t>
      </w:r>
      <w:r w:rsidRPr="000A7F07">
        <w:rPr>
          <w:rFonts w:ascii="Times New Roman" w:eastAsia="Times New Roman" w:hAnsi="Times New Roman" w:cs="Arial"/>
          <w:sz w:val="28"/>
          <w:szCs w:val="24"/>
          <w:lang w:eastAsia="ru-RU"/>
        </w:rPr>
        <w:t>О мерах по реализац</w:t>
      </w:r>
      <w:r>
        <w:rPr>
          <w:rFonts w:ascii="Times New Roman" w:eastAsia="Times New Roman" w:hAnsi="Times New Roman" w:cs="Arial"/>
          <w:sz w:val="28"/>
          <w:szCs w:val="24"/>
          <w:lang w:eastAsia="ru-RU"/>
        </w:rPr>
        <w:t>ии Закона Российской Федерации «</w:t>
      </w:r>
      <w:r w:rsidRPr="000A7F07">
        <w:rPr>
          <w:rFonts w:ascii="Times New Roman" w:eastAsia="Times New Roman" w:hAnsi="Times New Roman" w:cs="Arial"/>
          <w:sz w:val="28"/>
          <w:szCs w:val="24"/>
          <w:lang w:eastAsia="ru-RU"/>
        </w:rPr>
        <w:t>О реабил</w:t>
      </w:r>
      <w:r>
        <w:rPr>
          <w:rFonts w:ascii="Times New Roman" w:eastAsia="Times New Roman" w:hAnsi="Times New Roman" w:cs="Arial"/>
          <w:sz w:val="28"/>
          <w:szCs w:val="24"/>
          <w:lang w:eastAsia="ru-RU"/>
        </w:rPr>
        <w:t xml:space="preserve">итации репрессированных народов» в отношении казачества», </w:t>
      </w:r>
      <w:r w:rsidR="00FF1659" w:rsidRPr="00FF1659">
        <w:rPr>
          <w:rFonts w:ascii="Times New Roman" w:eastAsia="Times New Roman" w:hAnsi="Times New Roman" w:cs="Arial"/>
          <w:sz w:val="28"/>
          <w:szCs w:val="24"/>
          <w:lang w:eastAsia="ru-RU"/>
        </w:rPr>
        <w:t>Приказ</w:t>
      </w:r>
      <w:r w:rsidR="00FF1659">
        <w:rPr>
          <w:rFonts w:ascii="Times New Roman" w:eastAsia="Times New Roman" w:hAnsi="Times New Roman" w:cs="Arial"/>
          <w:sz w:val="28"/>
          <w:szCs w:val="24"/>
          <w:lang w:eastAsia="ru-RU"/>
        </w:rPr>
        <w:t>ом</w:t>
      </w:r>
      <w:r w:rsidR="00FF1659" w:rsidRPr="00FF1659">
        <w:rPr>
          <w:rFonts w:ascii="Times New Roman" w:eastAsia="Times New Roman" w:hAnsi="Times New Roman" w:cs="Arial"/>
          <w:sz w:val="28"/>
          <w:szCs w:val="24"/>
          <w:lang w:eastAsia="ru-RU"/>
        </w:rPr>
        <w:t xml:space="preserve"> ФАДН России от 06.04.2020 </w:t>
      </w:r>
      <w:r w:rsidR="00FF1659">
        <w:rPr>
          <w:rFonts w:ascii="Times New Roman" w:eastAsia="Times New Roman" w:hAnsi="Times New Roman" w:cs="Arial"/>
          <w:sz w:val="28"/>
          <w:szCs w:val="24"/>
          <w:lang w:eastAsia="ru-RU"/>
        </w:rPr>
        <w:t>№ 45 «</w:t>
      </w:r>
      <w:r w:rsidR="00FF1659" w:rsidRPr="00FF1659">
        <w:rPr>
          <w:rFonts w:ascii="Times New Roman" w:eastAsia="Times New Roman" w:hAnsi="Times New Roman" w:cs="Arial"/>
          <w:sz w:val="28"/>
          <w:szCs w:val="24"/>
          <w:lang w:eastAsia="ru-RU"/>
        </w:rPr>
        <w:t>Об утверждении Типового положения о согласовании и утверж</w:t>
      </w:r>
      <w:r w:rsidR="00FF1659">
        <w:rPr>
          <w:rFonts w:ascii="Times New Roman" w:eastAsia="Times New Roman" w:hAnsi="Times New Roman" w:cs="Arial"/>
          <w:sz w:val="28"/>
          <w:szCs w:val="24"/>
          <w:lang w:eastAsia="ru-RU"/>
        </w:rPr>
        <w:t>дении уставов казачьих обществ»</w:t>
      </w:r>
      <w:r w:rsidR="009C5B2B">
        <w:rPr>
          <w:rFonts w:ascii="Times New Roman" w:eastAsia="Times New Roman" w:hAnsi="Times New Roman" w:cs="Arial"/>
          <w:sz w:val="28"/>
          <w:szCs w:val="24"/>
          <w:lang w:eastAsia="ru-RU"/>
        </w:rPr>
        <w:t>, Уставом Зеленоградского городского округа</w:t>
      </w:r>
      <w:r w:rsidR="00FF1659">
        <w:rPr>
          <w:rFonts w:ascii="Times New Roman" w:eastAsia="Times New Roman" w:hAnsi="Times New Roman" w:cs="Arial"/>
          <w:sz w:val="28"/>
          <w:szCs w:val="24"/>
          <w:lang w:eastAsia="ru-RU"/>
        </w:rPr>
        <w:t xml:space="preserve"> </w:t>
      </w:r>
      <w:r w:rsidR="00FF1659" w:rsidRPr="00FF1659">
        <w:rPr>
          <w:rFonts w:ascii="Times New Roman" w:eastAsia="Times New Roman" w:hAnsi="Times New Roman" w:cs="Arial"/>
          <w:b/>
          <w:sz w:val="28"/>
          <w:szCs w:val="24"/>
          <w:lang w:eastAsia="ru-RU"/>
        </w:rPr>
        <w:t>п о с т а</w:t>
      </w:r>
      <w:r w:rsidR="008631A3" w:rsidRPr="00C23F63">
        <w:rPr>
          <w:rFonts w:ascii="Times New Roman" w:eastAsia="Times New Roman" w:hAnsi="Times New Roman" w:cs="Arial"/>
          <w:b/>
          <w:sz w:val="28"/>
          <w:szCs w:val="24"/>
          <w:lang w:eastAsia="ru-RU"/>
        </w:rPr>
        <w:t xml:space="preserve"> н о в л я ю:</w:t>
      </w:r>
    </w:p>
    <w:p w:rsidR="008631A3" w:rsidRDefault="008631A3" w:rsidP="008631A3">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r w:rsidRPr="00C23F63">
        <w:rPr>
          <w:rFonts w:ascii="Times New Roman" w:eastAsia="Times New Roman" w:hAnsi="Times New Roman" w:cs="Arial"/>
          <w:sz w:val="28"/>
          <w:szCs w:val="24"/>
          <w:lang w:eastAsia="ru-RU"/>
        </w:rPr>
        <w:tab/>
        <w:t xml:space="preserve">1. </w:t>
      </w:r>
      <w:r w:rsidR="00FF1659">
        <w:rPr>
          <w:rFonts w:ascii="Times New Roman" w:eastAsia="Times New Roman" w:hAnsi="Times New Roman" w:cs="Arial"/>
          <w:sz w:val="28"/>
          <w:szCs w:val="24"/>
          <w:lang w:eastAsia="ru-RU"/>
        </w:rPr>
        <w:t xml:space="preserve">Утвердить </w:t>
      </w:r>
      <w:r w:rsidR="00280E68">
        <w:rPr>
          <w:rFonts w:ascii="Times New Roman" w:eastAsia="Times New Roman" w:hAnsi="Times New Roman" w:cs="Arial"/>
          <w:sz w:val="28"/>
          <w:szCs w:val="24"/>
          <w:lang w:eastAsia="ru-RU"/>
        </w:rPr>
        <w:t xml:space="preserve">прилагаемый </w:t>
      </w:r>
      <w:r w:rsidR="00FF1659">
        <w:rPr>
          <w:rFonts w:ascii="Times New Roman" w:eastAsia="Times New Roman" w:hAnsi="Times New Roman" w:cs="Arial"/>
          <w:sz w:val="28"/>
          <w:szCs w:val="24"/>
          <w:lang w:eastAsia="ru-RU"/>
        </w:rPr>
        <w:t xml:space="preserve">Устав </w:t>
      </w:r>
      <w:r w:rsidR="00FF1659" w:rsidRPr="000A7F07">
        <w:rPr>
          <w:rFonts w:ascii="Times New Roman" w:eastAsia="Times New Roman" w:hAnsi="Times New Roman" w:cs="Arial"/>
          <w:sz w:val="28"/>
          <w:szCs w:val="24"/>
          <w:lang w:eastAsia="ru-RU"/>
        </w:rPr>
        <w:t>станичного казачьего общества «Преображенское»</w:t>
      </w:r>
      <w:r w:rsidR="00FF1659">
        <w:rPr>
          <w:rFonts w:ascii="Times New Roman" w:eastAsia="Times New Roman" w:hAnsi="Times New Roman" w:cs="Arial"/>
          <w:sz w:val="28"/>
          <w:szCs w:val="24"/>
          <w:lang w:eastAsia="ru-RU"/>
        </w:rPr>
        <w:t>.</w:t>
      </w:r>
    </w:p>
    <w:p w:rsidR="001E0A22" w:rsidRDefault="001E0A22" w:rsidP="008631A3">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r>
        <w:rPr>
          <w:rFonts w:ascii="Times New Roman" w:eastAsia="Times New Roman" w:hAnsi="Times New Roman" w:cs="Arial"/>
          <w:sz w:val="28"/>
          <w:szCs w:val="24"/>
          <w:lang w:eastAsia="ru-RU"/>
        </w:rPr>
        <w:tab/>
        <w:t>2. Постановление вступает в силу со дня его подписания и подлежит официальному опубликованию.</w:t>
      </w:r>
    </w:p>
    <w:p w:rsidR="001E0A22" w:rsidRDefault="001E0A22" w:rsidP="008631A3">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p>
    <w:p w:rsidR="009C5B2B" w:rsidRDefault="009C5B2B" w:rsidP="008631A3">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p>
    <w:p w:rsidR="00FF1659" w:rsidRDefault="001E0A22" w:rsidP="008631A3">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r>
        <w:rPr>
          <w:rFonts w:ascii="Times New Roman" w:eastAsia="Times New Roman" w:hAnsi="Times New Roman" w:cs="Arial"/>
          <w:sz w:val="28"/>
          <w:szCs w:val="24"/>
          <w:lang w:eastAsia="ru-RU"/>
        </w:rPr>
        <w:t>Врио главы</w:t>
      </w:r>
    </w:p>
    <w:p w:rsidR="008631A3" w:rsidRDefault="001E0A22" w:rsidP="009C5B2B">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r>
        <w:rPr>
          <w:rFonts w:ascii="Times New Roman" w:eastAsia="Times New Roman" w:hAnsi="Times New Roman" w:cs="Arial"/>
          <w:sz w:val="28"/>
          <w:szCs w:val="24"/>
          <w:lang w:eastAsia="ru-RU"/>
        </w:rPr>
        <w:t>Зеленоградского городского округа</w:t>
      </w:r>
      <w:r>
        <w:rPr>
          <w:rFonts w:ascii="Times New Roman" w:eastAsia="Times New Roman" w:hAnsi="Times New Roman" w:cs="Arial"/>
          <w:sz w:val="28"/>
          <w:szCs w:val="24"/>
          <w:lang w:eastAsia="ru-RU"/>
        </w:rPr>
        <w:tab/>
      </w:r>
      <w:r>
        <w:rPr>
          <w:rFonts w:ascii="Times New Roman" w:eastAsia="Times New Roman" w:hAnsi="Times New Roman" w:cs="Arial"/>
          <w:sz w:val="28"/>
          <w:szCs w:val="24"/>
          <w:lang w:eastAsia="ru-RU"/>
        </w:rPr>
        <w:tab/>
      </w:r>
      <w:r>
        <w:rPr>
          <w:rFonts w:ascii="Times New Roman" w:eastAsia="Times New Roman" w:hAnsi="Times New Roman" w:cs="Arial"/>
          <w:sz w:val="28"/>
          <w:szCs w:val="24"/>
          <w:lang w:eastAsia="ru-RU"/>
        </w:rPr>
        <w:tab/>
      </w:r>
      <w:r>
        <w:rPr>
          <w:rFonts w:ascii="Times New Roman" w:eastAsia="Times New Roman" w:hAnsi="Times New Roman" w:cs="Arial"/>
          <w:sz w:val="28"/>
          <w:szCs w:val="24"/>
          <w:lang w:eastAsia="ru-RU"/>
        </w:rPr>
        <w:tab/>
        <w:t xml:space="preserve">      В.Г. Ростовцев</w:t>
      </w:r>
      <w:bookmarkEnd w:id="0"/>
    </w:p>
    <w:p w:rsidR="009C5B2B" w:rsidRDefault="009C5B2B" w:rsidP="009C5B2B">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p>
    <w:p w:rsidR="009C5B2B" w:rsidRDefault="009C5B2B" w:rsidP="009C5B2B">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p>
    <w:p w:rsidR="009C5B2B" w:rsidRDefault="009C5B2B" w:rsidP="009C5B2B">
      <w:pPr>
        <w:widowControl w:val="0"/>
        <w:autoSpaceDE w:val="0"/>
        <w:autoSpaceDN w:val="0"/>
        <w:adjustRightInd w:val="0"/>
        <w:spacing w:after="0" w:line="240" w:lineRule="auto"/>
        <w:jc w:val="both"/>
        <w:rPr>
          <w:rFonts w:ascii="Times New Roman" w:eastAsia="Times New Roman" w:hAnsi="Times New Roman" w:cs="Arial"/>
          <w:sz w:val="28"/>
          <w:szCs w:val="24"/>
          <w:lang w:eastAsia="ru-RU"/>
        </w:rPr>
      </w:pPr>
    </w:p>
    <w:p w:rsidR="009C5B2B" w:rsidRPr="00280E68" w:rsidRDefault="00280E68" w:rsidP="00280E68">
      <w:pPr>
        <w:widowControl w:val="0"/>
        <w:autoSpaceDE w:val="0"/>
        <w:autoSpaceDN w:val="0"/>
        <w:adjustRightInd w:val="0"/>
        <w:spacing w:after="0" w:line="240" w:lineRule="auto"/>
        <w:ind w:left="5245"/>
        <w:jc w:val="center"/>
        <w:rPr>
          <w:rFonts w:ascii="Times New Roman" w:eastAsia="Times New Roman" w:hAnsi="Times New Roman" w:cs="Arial"/>
          <w:sz w:val="28"/>
          <w:szCs w:val="28"/>
          <w:lang w:eastAsia="ru-RU"/>
        </w:rPr>
      </w:pPr>
      <w:r w:rsidRPr="00280E68">
        <w:rPr>
          <w:rFonts w:ascii="Times New Roman" w:eastAsia="Times New Roman" w:hAnsi="Times New Roman" w:cs="Arial"/>
          <w:sz w:val="28"/>
          <w:szCs w:val="28"/>
          <w:lang w:eastAsia="ru-RU"/>
        </w:rPr>
        <w:lastRenderedPageBreak/>
        <w:t>УТВЕРЖДЕНО</w:t>
      </w:r>
    </w:p>
    <w:p w:rsidR="009C5B2B" w:rsidRPr="00280E68" w:rsidRDefault="009C5B2B" w:rsidP="00280E68">
      <w:pPr>
        <w:widowControl w:val="0"/>
        <w:autoSpaceDE w:val="0"/>
        <w:autoSpaceDN w:val="0"/>
        <w:adjustRightInd w:val="0"/>
        <w:spacing w:after="0" w:line="240" w:lineRule="auto"/>
        <w:ind w:left="5103"/>
        <w:jc w:val="center"/>
        <w:rPr>
          <w:rFonts w:ascii="Times New Roman" w:eastAsia="Times New Roman" w:hAnsi="Times New Roman" w:cs="Arial"/>
          <w:sz w:val="28"/>
          <w:szCs w:val="28"/>
          <w:lang w:eastAsia="ru-RU"/>
        </w:rPr>
      </w:pPr>
      <w:r w:rsidRPr="00280E68">
        <w:rPr>
          <w:rFonts w:ascii="Times New Roman" w:eastAsia="Times New Roman" w:hAnsi="Times New Roman" w:cs="Arial"/>
          <w:sz w:val="28"/>
          <w:szCs w:val="28"/>
          <w:lang w:eastAsia="ru-RU"/>
        </w:rPr>
        <w:t>постановлени</w:t>
      </w:r>
      <w:r w:rsidR="00280E68" w:rsidRPr="00280E68">
        <w:rPr>
          <w:rFonts w:ascii="Times New Roman" w:eastAsia="Times New Roman" w:hAnsi="Times New Roman" w:cs="Arial"/>
          <w:sz w:val="28"/>
          <w:szCs w:val="28"/>
          <w:lang w:eastAsia="ru-RU"/>
        </w:rPr>
        <w:t>ем</w:t>
      </w:r>
      <w:r w:rsidRPr="00280E68">
        <w:rPr>
          <w:rFonts w:ascii="Times New Roman" w:eastAsia="Times New Roman" w:hAnsi="Times New Roman" w:cs="Arial"/>
          <w:sz w:val="28"/>
          <w:szCs w:val="28"/>
          <w:lang w:eastAsia="ru-RU"/>
        </w:rPr>
        <w:t xml:space="preserve"> главы</w:t>
      </w:r>
    </w:p>
    <w:p w:rsidR="009C5B2B" w:rsidRPr="00280E68" w:rsidRDefault="00280E68" w:rsidP="00280E68">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009C5B2B" w:rsidRPr="00280E68">
        <w:rPr>
          <w:rFonts w:ascii="Times New Roman" w:eastAsia="Times New Roman" w:hAnsi="Times New Roman" w:cs="Arial"/>
          <w:sz w:val="28"/>
          <w:szCs w:val="28"/>
          <w:lang w:eastAsia="ru-RU"/>
        </w:rPr>
        <w:t>Зеленоградского городского округа</w:t>
      </w:r>
    </w:p>
    <w:p w:rsidR="009C5B2B" w:rsidRPr="00280E68" w:rsidRDefault="009C5B2B" w:rsidP="00280E68">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280E68">
        <w:rPr>
          <w:rFonts w:ascii="Times New Roman" w:eastAsia="Times New Roman" w:hAnsi="Times New Roman" w:cs="Arial"/>
          <w:sz w:val="28"/>
          <w:szCs w:val="28"/>
          <w:lang w:eastAsia="ru-RU"/>
        </w:rPr>
        <w:t>от 06 сентября 2021 года №</w:t>
      </w:r>
      <w:r w:rsidR="00CA2E79" w:rsidRPr="00280E68">
        <w:rPr>
          <w:rFonts w:ascii="Times New Roman" w:eastAsia="Times New Roman" w:hAnsi="Times New Roman" w:cs="Arial"/>
          <w:sz w:val="28"/>
          <w:szCs w:val="28"/>
          <w:lang w:eastAsia="ru-RU"/>
        </w:rPr>
        <w:t xml:space="preserve"> 28</w:t>
      </w:r>
    </w:p>
    <w:p w:rsidR="000730DC" w:rsidRDefault="000730DC" w:rsidP="00F97CD9">
      <w:pPr>
        <w:pStyle w:val="ConsPlusTitle"/>
        <w:widowControl/>
        <w:tabs>
          <w:tab w:val="left" w:pos="709"/>
          <w:tab w:val="left" w:pos="1418"/>
          <w:tab w:val="left" w:pos="2127"/>
          <w:tab w:val="left" w:pos="2836"/>
          <w:tab w:val="left" w:pos="3545"/>
          <w:tab w:val="left" w:pos="4254"/>
          <w:tab w:val="center" w:pos="4677"/>
          <w:tab w:val="left" w:pos="4963"/>
          <w:tab w:val="left" w:pos="6915"/>
        </w:tabs>
        <w:ind w:left="5245"/>
        <w:jc w:val="center"/>
        <w:outlineLvl w:val="0"/>
        <w:rPr>
          <w:b w:val="0"/>
          <w:sz w:val="28"/>
          <w:szCs w:val="28"/>
        </w:rPr>
      </w:pPr>
    </w:p>
    <w:p w:rsidR="009C5B2B" w:rsidRPr="00F97CD9" w:rsidRDefault="002155D7" w:rsidP="00F97CD9">
      <w:pPr>
        <w:pStyle w:val="ConsPlusTitle"/>
        <w:widowControl/>
        <w:tabs>
          <w:tab w:val="left" w:pos="709"/>
          <w:tab w:val="left" w:pos="1418"/>
          <w:tab w:val="left" w:pos="2127"/>
          <w:tab w:val="left" w:pos="2836"/>
          <w:tab w:val="left" w:pos="3545"/>
          <w:tab w:val="left" w:pos="4254"/>
          <w:tab w:val="center" w:pos="4677"/>
          <w:tab w:val="left" w:pos="4963"/>
          <w:tab w:val="left" w:pos="6915"/>
        </w:tabs>
        <w:ind w:left="5245"/>
        <w:jc w:val="center"/>
        <w:outlineLvl w:val="0"/>
        <w:rPr>
          <w:b w:val="0"/>
          <w:sz w:val="28"/>
          <w:szCs w:val="28"/>
        </w:rPr>
      </w:pPr>
      <w:r w:rsidRPr="00F97CD9">
        <w:rPr>
          <w:b w:val="0"/>
          <w:sz w:val="28"/>
          <w:szCs w:val="28"/>
        </w:rPr>
        <w:t>СОГЛАСОВАНО</w:t>
      </w:r>
    </w:p>
    <w:p w:rsidR="002155D7" w:rsidRPr="00F97CD9" w:rsidRDefault="002155D7" w:rsidP="00F97CD9">
      <w:pPr>
        <w:pStyle w:val="ConsPlusTitle"/>
        <w:widowControl/>
        <w:tabs>
          <w:tab w:val="left" w:pos="709"/>
          <w:tab w:val="left" w:pos="1418"/>
          <w:tab w:val="left" w:pos="2127"/>
          <w:tab w:val="left" w:pos="2836"/>
          <w:tab w:val="left" w:pos="3545"/>
          <w:tab w:val="left" w:pos="4254"/>
          <w:tab w:val="center" w:pos="4677"/>
          <w:tab w:val="left" w:pos="4963"/>
          <w:tab w:val="left" w:pos="6915"/>
        </w:tabs>
        <w:ind w:left="5245"/>
        <w:jc w:val="center"/>
        <w:outlineLvl w:val="0"/>
        <w:rPr>
          <w:b w:val="0"/>
          <w:sz w:val="28"/>
          <w:szCs w:val="28"/>
        </w:rPr>
      </w:pPr>
      <w:r w:rsidRPr="00F97CD9">
        <w:rPr>
          <w:b w:val="0"/>
          <w:sz w:val="28"/>
          <w:szCs w:val="28"/>
        </w:rPr>
        <w:t xml:space="preserve">Атаман ОКО «БОКО-БКС </w:t>
      </w:r>
      <w:r w:rsidR="00F97CD9">
        <w:rPr>
          <w:b w:val="0"/>
          <w:sz w:val="28"/>
          <w:szCs w:val="28"/>
        </w:rPr>
        <w:t>К</w:t>
      </w:r>
      <w:r w:rsidRPr="00F97CD9">
        <w:rPr>
          <w:b w:val="0"/>
          <w:sz w:val="28"/>
          <w:szCs w:val="28"/>
        </w:rPr>
        <w:t>О»</w:t>
      </w:r>
    </w:p>
    <w:p w:rsidR="002155D7" w:rsidRPr="00F97CD9" w:rsidRDefault="002155D7" w:rsidP="00F97CD9">
      <w:pPr>
        <w:pStyle w:val="ConsPlusTitle"/>
        <w:widowControl/>
        <w:tabs>
          <w:tab w:val="left" w:pos="709"/>
          <w:tab w:val="left" w:pos="1418"/>
          <w:tab w:val="left" w:pos="2127"/>
          <w:tab w:val="left" w:pos="2836"/>
          <w:tab w:val="left" w:pos="3545"/>
          <w:tab w:val="left" w:pos="4254"/>
          <w:tab w:val="center" w:pos="4677"/>
          <w:tab w:val="left" w:pos="4963"/>
          <w:tab w:val="left" w:pos="6915"/>
        </w:tabs>
        <w:ind w:left="5245"/>
        <w:jc w:val="center"/>
        <w:outlineLvl w:val="0"/>
        <w:rPr>
          <w:b w:val="0"/>
          <w:sz w:val="28"/>
          <w:szCs w:val="28"/>
        </w:rPr>
      </w:pPr>
      <w:r w:rsidRPr="00F97CD9">
        <w:rPr>
          <w:b w:val="0"/>
          <w:sz w:val="28"/>
          <w:szCs w:val="28"/>
        </w:rPr>
        <w:t>Буга М.А.</w:t>
      </w:r>
    </w:p>
    <w:p w:rsidR="002155D7" w:rsidRPr="00F97CD9" w:rsidRDefault="002155D7" w:rsidP="00F97CD9">
      <w:pPr>
        <w:pStyle w:val="ConsPlusTitle"/>
        <w:widowControl/>
        <w:tabs>
          <w:tab w:val="left" w:pos="709"/>
          <w:tab w:val="left" w:pos="1418"/>
          <w:tab w:val="left" w:pos="2127"/>
          <w:tab w:val="left" w:pos="2836"/>
          <w:tab w:val="left" w:pos="3545"/>
          <w:tab w:val="left" w:pos="4254"/>
          <w:tab w:val="center" w:pos="4677"/>
          <w:tab w:val="left" w:pos="4963"/>
          <w:tab w:val="left" w:pos="6915"/>
        </w:tabs>
        <w:ind w:left="5245"/>
        <w:jc w:val="center"/>
        <w:outlineLvl w:val="0"/>
        <w:rPr>
          <w:b w:val="0"/>
          <w:sz w:val="28"/>
          <w:szCs w:val="28"/>
        </w:rPr>
      </w:pPr>
      <w:r w:rsidRPr="00F97CD9">
        <w:rPr>
          <w:b w:val="0"/>
          <w:sz w:val="28"/>
          <w:szCs w:val="28"/>
        </w:rPr>
        <w:t>приказ от 05 июля 2021 № 77/У</w:t>
      </w:r>
    </w:p>
    <w:p w:rsidR="002155D7" w:rsidRDefault="002155D7" w:rsidP="002155D7">
      <w:pPr>
        <w:pStyle w:val="ConsPlusTitle"/>
        <w:widowControl/>
        <w:tabs>
          <w:tab w:val="left" w:pos="709"/>
          <w:tab w:val="left" w:pos="1418"/>
          <w:tab w:val="left" w:pos="2127"/>
          <w:tab w:val="left" w:pos="2836"/>
          <w:tab w:val="left" w:pos="3545"/>
          <w:tab w:val="left" w:pos="4254"/>
          <w:tab w:val="center" w:pos="4677"/>
          <w:tab w:val="left" w:pos="4963"/>
          <w:tab w:val="left" w:pos="6915"/>
        </w:tabs>
        <w:jc w:val="right"/>
        <w:outlineLvl w:val="0"/>
      </w:pPr>
    </w:p>
    <w:p w:rsidR="009C5B2B" w:rsidRDefault="009C5B2B" w:rsidP="002155D7">
      <w:pPr>
        <w:pStyle w:val="ConsPlusTitle"/>
        <w:widowControl/>
        <w:jc w:val="right"/>
        <w:outlineLvl w:val="0"/>
      </w:pPr>
    </w:p>
    <w:p w:rsidR="009C5B2B" w:rsidRDefault="009C5B2B" w:rsidP="009C5B2B">
      <w:pPr>
        <w:pStyle w:val="ConsPlusTitle"/>
        <w:widowControl/>
        <w:jc w:val="center"/>
        <w:outlineLvl w:val="0"/>
      </w:pPr>
    </w:p>
    <w:p w:rsidR="009C5B2B" w:rsidRDefault="009C5B2B" w:rsidP="009C5B2B">
      <w:pPr>
        <w:pStyle w:val="ConsPlusTitle"/>
        <w:widowControl/>
        <w:jc w:val="center"/>
        <w:outlineLvl w:val="0"/>
      </w:pPr>
    </w:p>
    <w:p w:rsidR="009C5B2B" w:rsidRDefault="009C5B2B" w:rsidP="009C5B2B">
      <w:pPr>
        <w:pStyle w:val="ConsPlusTitle"/>
        <w:widowControl/>
        <w:jc w:val="center"/>
        <w:outlineLvl w:val="0"/>
      </w:pPr>
    </w:p>
    <w:p w:rsidR="009C5B2B" w:rsidRDefault="009C5B2B" w:rsidP="009C5B2B">
      <w:pPr>
        <w:pStyle w:val="ConsPlusTitle"/>
        <w:widowControl/>
        <w:jc w:val="center"/>
        <w:outlineLvl w:val="0"/>
      </w:pPr>
    </w:p>
    <w:p w:rsidR="009C5B2B" w:rsidRDefault="009C5B2B" w:rsidP="009C5B2B">
      <w:pPr>
        <w:pStyle w:val="ConsPlusTitle"/>
        <w:widowControl/>
        <w:jc w:val="center"/>
        <w:outlineLvl w:val="0"/>
      </w:pPr>
    </w:p>
    <w:p w:rsidR="009C5B2B" w:rsidRPr="009C5B2B" w:rsidRDefault="009C5B2B" w:rsidP="009C5B2B">
      <w:pPr>
        <w:pStyle w:val="ConsPlusTitle"/>
        <w:widowControl/>
        <w:jc w:val="center"/>
        <w:outlineLvl w:val="0"/>
        <w:rPr>
          <w:sz w:val="72"/>
          <w:szCs w:val="72"/>
        </w:rPr>
      </w:pPr>
      <w:r w:rsidRPr="009C5B2B">
        <w:rPr>
          <w:sz w:val="72"/>
          <w:szCs w:val="72"/>
        </w:rPr>
        <w:t>УСТАВ</w:t>
      </w:r>
    </w:p>
    <w:p w:rsidR="009C5B2B" w:rsidRPr="009C5B2B" w:rsidRDefault="009C5B2B" w:rsidP="009C5B2B">
      <w:pPr>
        <w:autoSpaceDE w:val="0"/>
        <w:autoSpaceDN w:val="0"/>
        <w:adjustRightInd w:val="0"/>
        <w:spacing w:after="0" w:line="240" w:lineRule="auto"/>
        <w:outlineLvl w:val="0"/>
        <w:rPr>
          <w:rFonts w:ascii="Times New Roman" w:eastAsia="Times New Roman" w:hAnsi="Times New Roman" w:cs="Times New Roman"/>
          <w:b/>
          <w:bCs/>
          <w:sz w:val="72"/>
          <w:szCs w:val="72"/>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72"/>
          <w:szCs w:val="72"/>
          <w:lang w:eastAsia="ru-RU"/>
        </w:rPr>
      </w:pPr>
      <w:r w:rsidRPr="009C5B2B">
        <w:rPr>
          <w:rFonts w:ascii="Times New Roman" w:eastAsia="Times New Roman" w:hAnsi="Times New Roman" w:cs="Times New Roman"/>
          <w:b/>
          <w:bCs/>
          <w:sz w:val="72"/>
          <w:szCs w:val="72"/>
          <w:lang w:eastAsia="ru-RU"/>
        </w:rPr>
        <w:t>станичного казачьего общества «Преображенское»</w:t>
      </w:r>
    </w:p>
    <w:p w:rsidR="009C5B2B" w:rsidRPr="009C5B2B" w:rsidRDefault="009C5B2B" w:rsidP="009C5B2B">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730DC" w:rsidRDefault="000730DC"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730DC" w:rsidRPr="009C5B2B" w:rsidRDefault="000730DC"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C5B2B">
        <w:rPr>
          <w:rFonts w:ascii="Times New Roman" w:eastAsia="Times New Roman" w:hAnsi="Times New Roman" w:cs="Times New Roman"/>
          <w:b/>
          <w:bCs/>
          <w:sz w:val="28"/>
          <w:szCs w:val="28"/>
          <w:lang w:eastAsia="ru-RU"/>
        </w:rPr>
        <w:t>2021</w:t>
      </w:r>
    </w:p>
    <w:p w:rsidR="009C5B2B" w:rsidRPr="009C5B2B" w:rsidRDefault="009C5B2B" w:rsidP="009C5B2B">
      <w:pPr>
        <w:numPr>
          <w:ilvl w:val="0"/>
          <w:numId w:val="36"/>
        </w:num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 w:name="_GoBack"/>
      <w:bookmarkEnd w:id="1"/>
      <w:r w:rsidRPr="009C5B2B">
        <w:rPr>
          <w:rFonts w:ascii="Times New Roman" w:eastAsia="Times New Roman" w:hAnsi="Times New Roman" w:cs="Times New Roman"/>
          <w:b/>
          <w:sz w:val="28"/>
          <w:szCs w:val="28"/>
          <w:lang w:eastAsia="ru-RU"/>
        </w:rPr>
        <w:lastRenderedPageBreak/>
        <w:t>Общие положения</w:t>
      </w:r>
    </w:p>
    <w:p w:rsidR="009C5B2B" w:rsidRPr="009C5B2B" w:rsidRDefault="009C5B2B" w:rsidP="009C5B2B">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 Настоящий Устав распространяется на станичное казачье общество «Преображенское» – первичное объединение граждан Российской Федерации – жителей Калининградской области,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w:t>
      </w:r>
      <w:r w:rsidRPr="009C5B2B">
        <w:rPr>
          <w:rFonts w:ascii="Times New Roman" w:eastAsia="Times New Roman" w:hAnsi="Times New Roman" w:cs="Times New Roman"/>
          <w:sz w:val="28"/>
          <w:szCs w:val="28"/>
          <w:lang w:eastAsia="ru-RU"/>
        </w:rPr>
        <w:br/>
        <w:t>с федеральным законодательством (далее – казачье общество).</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2. Казачье общество имеет полное и сокращенное наименование </w:t>
      </w:r>
      <w:r w:rsidRPr="009C5B2B">
        <w:rPr>
          <w:rFonts w:ascii="Times New Roman" w:eastAsia="Times New Roman" w:hAnsi="Times New Roman" w:cs="Times New Roman"/>
          <w:sz w:val="28"/>
          <w:szCs w:val="28"/>
          <w:lang w:eastAsia="ru-RU"/>
        </w:rPr>
        <w:br/>
        <w:t>на русском языке.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Полное наименование – </w:t>
      </w:r>
      <w:r w:rsidRPr="009C5B2B">
        <w:rPr>
          <w:rFonts w:ascii="Times New Roman" w:eastAsia="Times New Roman" w:hAnsi="Times New Roman" w:cs="Times New Roman"/>
          <w:bCs/>
          <w:sz w:val="28"/>
          <w:szCs w:val="28"/>
          <w:lang w:eastAsia="ru-RU"/>
        </w:rPr>
        <w:t>станичное казачье общество «Преображенское»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C5B2B">
        <w:rPr>
          <w:rFonts w:ascii="Times New Roman" w:eastAsia="Times New Roman" w:hAnsi="Times New Roman" w:cs="Times New Roman"/>
          <w:sz w:val="28"/>
          <w:szCs w:val="28"/>
          <w:lang w:eastAsia="ru-RU"/>
        </w:rPr>
        <w:t>Сокращенное наименование – Станица «Преображенская»</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 Местонахождение органов казачьего общества – Калининградская область, г. Зеленоградск, ул. Победы, д.19 кв.31</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Казачье общество осуществляет свою деятельность на территории Калининградской области и Зеленоградского городского округа.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w:t>
      </w:r>
      <w:r w:rsidRPr="009C5B2B">
        <w:rPr>
          <w:rFonts w:ascii="Times New Roman" w:eastAsia="Times New Roman" w:hAnsi="Times New Roman" w:cs="Times New Roman"/>
          <w:sz w:val="28"/>
          <w:szCs w:val="28"/>
          <w:lang w:eastAsia="ru-RU"/>
        </w:rPr>
        <w:br/>
        <w:t xml:space="preserve">и развития традиций российского казачества, а также подконтрольности </w:t>
      </w:r>
      <w:r w:rsidRPr="009C5B2B">
        <w:rPr>
          <w:rFonts w:ascii="Times New Roman" w:eastAsia="Times New Roman" w:hAnsi="Times New Roman" w:cs="Times New Roman"/>
          <w:sz w:val="28"/>
          <w:szCs w:val="28"/>
          <w:lang w:eastAsia="ru-RU"/>
        </w:rPr>
        <w:br/>
        <w:t>и подотчетности в соответствии с законодательством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w:t>
      </w:r>
      <w:r w:rsidRPr="009C5B2B">
        <w:rPr>
          <w:rFonts w:ascii="Times New Roman" w:eastAsia="Times New Roman" w:hAnsi="Times New Roman" w:cs="Times New Roman"/>
          <w:sz w:val="28"/>
          <w:szCs w:val="28"/>
          <w:lang w:eastAsia="ru-RU"/>
        </w:rPr>
        <w:br/>
        <w:t>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 в состав которых входит казачье общество (далее – вышестоящие казачьи общества),</w:t>
      </w:r>
      <w:r w:rsidRPr="009C5B2B">
        <w:rPr>
          <w:rFonts w:ascii="Times New Roman" w:eastAsia="Times New Roman" w:hAnsi="Times New Roman" w:cs="Times New Roman"/>
          <w:sz w:val="28"/>
          <w:szCs w:val="28"/>
          <w:lang w:eastAsia="ru-RU"/>
        </w:rPr>
        <w:br/>
        <w:t>а также настоящий Устав.</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color w:val="000000" w:themeColor="text1"/>
          <w:sz w:val="28"/>
          <w:szCs w:val="28"/>
          <w:lang w:eastAsia="ru-RU"/>
        </w:rPr>
        <w:t>7. Казачье</w:t>
      </w:r>
      <w:r w:rsidRPr="009C5B2B">
        <w:rPr>
          <w:rFonts w:ascii="Times New Roman" w:eastAsia="Times New Roman" w:hAnsi="Times New Roman" w:cs="Times New Roman"/>
          <w:sz w:val="28"/>
          <w:szCs w:val="28"/>
          <w:lang w:eastAsia="ru-RU"/>
        </w:rPr>
        <w:t xml:space="preserve"> общество использует собственную символику эмблему, знамя утвержденные в установленном в порядке и используется в случаях, установленных законодательством Российской Федерации, уставом казачьего общества и положением, утверждаемым высшим органом управления казачьего общества, а также печать, штампы, бланки и другие необходимые для деятельности казачьего общества атрибуты.</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Казачье общество таже может использовать символику окружного казачьего общества «Балтийский отдельный казачий Округ-Балтийский казачий Союз Калининградской области», (далее – окружное казачье общество) в порядке и случаях, установленных законодательством Российской Федерации, уставом окружного казачьего общества и положением, утверждаемым высшим органом управления окружного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8.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w:t>
      </w:r>
      <w:r w:rsidRPr="009C5B2B">
        <w:rPr>
          <w:rFonts w:ascii="Times New Roman" w:eastAsia="Times New Roman" w:hAnsi="Times New Roman" w:cs="Times New Roman"/>
          <w:sz w:val="28"/>
          <w:szCs w:val="28"/>
          <w:lang w:eastAsia="ru-RU"/>
        </w:rPr>
        <w:lastRenderedPageBreak/>
        <w:t xml:space="preserve">общество отвечает по своим обязательствам своим имуществом, может </w:t>
      </w:r>
      <w:r w:rsidRPr="009C5B2B">
        <w:rPr>
          <w:rFonts w:ascii="Times New Roman" w:eastAsia="Times New Roman" w:hAnsi="Times New Roman" w:cs="Times New Roman"/>
          <w:sz w:val="28"/>
          <w:szCs w:val="28"/>
          <w:lang w:eastAsia="ru-RU"/>
        </w:rPr>
        <w:br/>
        <w:t>от своего имени приобретать и осуществлять имущественные и личные неимущественные права, нести обязанности, быть истцом и ответчиком в суде.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w:t>
      </w:r>
      <w:r w:rsidRPr="009C5B2B">
        <w:rPr>
          <w:rFonts w:ascii="Times New Roman" w:eastAsia="Times New Roman" w:hAnsi="Times New Roman" w:cs="Times New Roman"/>
          <w:sz w:val="28"/>
          <w:szCs w:val="28"/>
          <w:lang w:eastAsia="ru-RU"/>
        </w:rPr>
        <w:br/>
        <w:t xml:space="preserve">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w:t>
      </w:r>
      <w:r w:rsidRPr="009C5B2B">
        <w:rPr>
          <w:rFonts w:ascii="Times New Roman" w:eastAsia="Times New Roman" w:hAnsi="Times New Roman" w:cs="Times New Roman"/>
          <w:sz w:val="28"/>
          <w:szCs w:val="28"/>
          <w:lang w:eastAsia="ru-RU"/>
        </w:rPr>
        <w:br/>
        <w:t xml:space="preserve">в государственный реестр казачьих обществ в Российской Федерации, </w:t>
      </w:r>
      <w:r w:rsidRPr="009C5B2B">
        <w:rPr>
          <w:rFonts w:ascii="Times New Roman" w:eastAsia="Times New Roman" w:hAnsi="Times New Roman" w:cs="Times New Roman"/>
          <w:sz w:val="28"/>
          <w:szCs w:val="28"/>
          <w:lang w:eastAsia="ru-RU"/>
        </w:rPr>
        <w:br/>
        <w:t>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C5B2B">
        <w:rPr>
          <w:rFonts w:ascii="Times New Roman" w:eastAsia="Times New Roman" w:hAnsi="Times New Roman" w:cs="Times New Roman"/>
          <w:b/>
          <w:sz w:val="28"/>
          <w:szCs w:val="28"/>
          <w:lang w:eastAsia="ru-RU"/>
        </w:rPr>
        <w:t>II. Деятельность казачьего общества</w:t>
      </w:r>
    </w:p>
    <w:p w:rsidR="009C5B2B" w:rsidRPr="009C5B2B" w:rsidRDefault="009C5B2B" w:rsidP="009C5B2B">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9. Целями деятельности казачьего общества являются:</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становление, развитие и консолидация российского казачества;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2) сохранение традиционных образа жизни, форм хозяйствования </w:t>
      </w:r>
      <w:r w:rsidRPr="009C5B2B">
        <w:rPr>
          <w:rFonts w:ascii="Times New Roman" w:eastAsia="Times New Roman" w:hAnsi="Times New Roman" w:cs="Times New Roman"/>
          <w:sz w:val="28"/>
          <w:szCs w:val="28"/>
          <w:lang w:eastAsia="ru-RU"/>
        </w:rPr>
        <w:br/>
        <w:t>и самобытной культуры российского казачества;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 повышение роли российского казачества в решении государственных </w:t>
      </w:r>
      <w:r w:rsidRPr="009C5B2B">
        <w:rPr>
          <w:rFonts w:ascii="Times New Roman" w:eastAsia="Times New Roman" w:hAnsi="Times New Roman" w:cs="Times New Roman"/>
          <w:sz w:val="28"/>
          <w:szCs w:val="28"/>
          <w:lang w:eastAsia="ru-RU"/>
        </w:rPr>
        <w:br/>
        <w:t>и муниципальных задач;</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 совершенствование механизма взаимодействия российского казачества с государственными органами, органами местного самоуправления </w:t>
      </w:r>
      <w:r w:rsidRPr="009C5B2B">
        <w:rPr>
          <w:rFonts w:ascii="Times New Roman" w:eastAsia="Times New Roman" w:hAnsi="Times New Roman" w:cs="Times New Roman"/>
          <w:sz w:val="28"/>
          <w:szCs w:val="28"/>
          <w:lang w:eastAsia="ru-RU"/>
        </w:rPr>
        <w:br/>
        <w:t>и организациями.</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10. Для достижения указанных целей казачье общество вправе:</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участвовать в реализации государственной политики Российской Федерации в отношении российского казачества;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 участвовать в реализации государственных и муниципальных программ и проектов;</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обеспечивать информационную открытость деятельности российского казачества;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5) организовывать деятельность казачьего общества, осуществляемую </w:t>
      </w:r>
      <w:r w:rsidRPr="009C5B2B">
        <w:rPr>
          <w:rFonts w:ascii="Times New Roman" w:eastAsia="Times New Roman" w:hAnsi="Times New Roman" w:cs="Times New Roman"/>
          <w:sz w:val="28"/>
          <w:szCs w:val="28"/>
          <w:lang w:eastAsia="ru-RU"/>
        </w:rPr>
        <w:br/>
        <w:t xml:space="preserve">на основе договоров (соглашений), заключенных с федеральными органами исполнительной власти и (или) их территориальными органами, органами </w:t>
      </w:r>
      <w:r w:rsidRPr="009C5B2B">
        <w:rPr>
          <w:rFonts w:ascii="Times New Roman" w:eastAsia="Times New Roman" w:hAnsi="Times New Roman" w:cs="Times New Roman"/>
          <w:sz w:val="28"/>
          <w:szCs w:val="28"/>
          <w:lang w:eastAsia="ru-RU"/>
        </w:rPr>
        <w:lastRenderedPageBreak/>
        <w:t>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6) принимать меры, направленные на защиту прав и свобод, чести </w:t>
      </w:r>
      <w:r w:rsidRPr="009C5B2B">
        <w:rPr>
          <w:rFonts w:ascii="Times New Roman" w:eastAsia="Times New Roman" w:hAnsi="Times New Roman" w:cs="Times New Roman"/>
          <w:sz w:val="28"/>
          <w:szCs w:val="28"/>
          <w:lang w:eastAsia="ru-RU"/>
        </w:rPr>
        <w:br/>
        <w:t>и достоинства членов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8) содействовать развитию межнациональных и межрелигиозных отношений;</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9) участвовать в развитии казачьих кадетских корпусов;</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10) обеспечивать культурное, духовное и нравственное воспитание членов казачьего общества, сохранение и развитие казачьих традиций </w:t>
      </w:r>
      <w:r w:rsidRPr="009C5B2B">
        <w:rPr>
          <w:rFonts w:ascii="Times New Roman" w:eastAsia="Times New Roman" w:hAnsi="Times New Roman" w:cs="Times New Roman"/>
          <w:sz w:val="28"/>
          <w:szCs w:val="28"/>
          <w:lang w:eastAsia="ru-RU"/>
        </w:rPr>
        <w:br/>
        <w:t>и обычаев, организовывать мероприятия по военно-патриотическому воспитанию молодежи, вести культурно-массовую и спортивную работу;</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11) участвовать в развитии агропромышленного комплекса и сельских территорий в местах проживания российского казачества;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12) участвовать в поддержании и развитии международных связей </w:t>
      </w:r>
      <w:r w:rsidRPr="009C5B2B">
        <w:rPr>
          <w:rFonts w:ascii="Times New Roman" w:eastAsia="Times New Roman" w:hAnsi="Times New Roman" w:cs="Times New Roman"/>
          <w:sz w:val="28"/>
          <w:szCs w:val="28"/>
          <w:lang w:eastAsia="ru-RU"/>
        </w:rPr>
        <w:br/>
        <w:t>с казачеством за рубежом в рамках реализации государственной политики Российской Федерации в отношении соотечественников за рубежом;</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13) оказывать содействие проживающим за рубежом соотечественникам из числа потомков казаков, в том числе в их добровольном возвращении </w:t>
      </w:r>
      <w:r w:rsidRPr="009C5B2B">
        <w:rPr>
          <w:rFonts w:ascii="Times New Roman" w:eastAsia="Times New Roman" w:hAnsi="Times New Roman" w:cs="Times New Roman"/>
          <w:sz w:val="28"/>
          <w:szCs w:val="28"/>
          <w:lang w:eastAsia="ru-RU"/>
        </w:rPr>
        <w:br/>
        <w:t>в Российскую Федерацию;</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14) участвовать в мероприятиях по предупреждению и ликвидации чрезвычайных ситуаций и ликвидации последствий стихийных бедствий, </w:t>
      </w:r>
      <w:r w:rsidRPr="009C5B2B">
        <w:rPr>
          <w:rFonts w:ascii="Times New Roman" w:eastAsia="Times New Roman" w:hAnsi="Times New Roman" w:cs="Times New Roman"/>
          <w:color w:val="000000"/>
          <w:sz w:val="28"/>
          <w:szCs w:val="28"/>
          <w:lang w:eastAsia="ru-RU"/>
        </w:rPr>
        <w:t xml:space="preserve">по гражданской и территориальной обороне, </w:t>
      </w:r>
      <w:r w:rsidRPr="009C5B2B">
        <w:rPr>
          <w:rFonts w:ascii="Times New Roman" w:eastAsia="Times New Roman" w:hAnsi="Times New Roman" w:cs="Times New Roman"/>
          <w:sz w:val="28"/>
          <w:szCs w:val="28"/>
          <w:lang w:eastAsia="ru-RU"/>
        </w:rPr>
        <w:t xml:space="preserve">в подготовке населения </w:t>
      </w:r>
      <w:r w:rsidRPr="009C5B2B">
        <w:rPr>
          <w:rFonts w:ascii="Times New Roman" w:eastAsia="Times New Roman" w:hAnsi="Times New Roman" w:cs="Times New Roman"/>
          <w:sz w:val="28"/>
          <w:szCs w:val="28"/>
          <w:lang w:eastAsia="ru-RU"/>
        </w:rPr>
        <w:br/>
        <w:t xml:space="preserve">к преодолению последствий стихийных бедствий, экологических, техногенных </w:t>
      </w:r>
      <w:r w:rsidRPr="009C5B2B">
        <w:rPr>
          <w:rFonts w:ascii="Times New Roman" w:eastAsia="Times New Roman" w:hAnsi="Times New Roman" w:cs="Times New Roman"/>
          <w:sz w:val="28"/>
          <w:szCs w:val="28"/>
          <w:lang w:eastAsia="ru-RU"/>
        </w:rPr>
        <w:br/>
        <w:t>и иных катастроф, к предотвращению несчастных случаев;</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16) участвовать </w:t>
      </w:r>
      <w:r w:rsidRPr="009C5B2B">
        <w:rPr>
          <w:rFonts w:ascii="Times New Roman" w:eastAsia="Times New Roman" w:hAnsi="Times New Roman" w:cs="Times New Roman"/>
          <w:color w:val="000000"/>
          <w:sz w:val="28"/>
          <w:szCs w:val="28"/>
          <w:lang w:eastAsia="ru-RU"/>
        </w:rPr>
        <w:t>в природоохранных мероприятиях,</w:t>
      </w:r>
      <w:r w:rsidRPr="009C5B2B">
        <w:rPr>
          <w:rFonts w:ascii="Times New Roman" w:eastAsia="Times New Roman" w:hAnsi="Times New Roman" w:cs="Times New Roman"/>
          <w:sz w:val="28"/>
          <w:szCs w:val="28"/>
          <w:lang w:eastAsia="ru-RU"/>
        </w:rPr>
        <w:t xml:space="preserve"> охране окружающей среды и защите животных;</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17)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18) участвовать в мероприятиях, направленных на профилактику правонарушений и иных социально опасных форм поведения граждан;</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19) осуществлять благотворительную деятельность, а также деятельность в области содействия благотворительности и добровольчества;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 xml:space="preserve">21) участвовать в мероприятиях по охране общественного порядка, </w:t>
      </w:r>
      <w:r w:rsidRPr="009C5B2B">
        <w:rPr>
          <w:rFonts w:ascii="Times New Roman" w:eastAsia="Times New Roman" w:hAnsi="Times New Roman" w:cs="Times New Roman"/>
          <w:color w:val="000000"/>
          <w:sz w:val="28"/>
          <w:szCs w:val="28"/>
          <w:lang w:eastAsia="ru-RU"/>
        </w:rPr>
        <w:t>обеспечении экологической и пожарной безопасности, защите Государственной границы Российской Федерации, борьбе с терроризмом;</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22) организовывать мероприятия, направленные на пропаганду здорового образа жизни, профилактику и предупреждение наркомании и алкоголизма, </w:t>
      </w:r>
      <w:r w:rsidRPr="009C5B2B">
        <w:rPr>
          <w:rFonts w:ascii="Times New Roman" w:eastAsia="Times New Roman" w:hAnsi="Times New Roman" w:cs="Times New Roman"/>
          <w:sz w:val="28"/>
          <w:szCs w:val="28"/>
          <w:lang w:eastAsia="ru-RU"/>
        </w:rPr>
        <w:br/>
        <w:t>и участвовать в таких мероприятиях;</w:t>
      </w:r>
    </w:p>
    <w:p w:rsidR="009C5B2B" w:rsidRPr="009C5B2B" w:rsidRDefault="009C5B2B" w:rsidP="009C5B2B">
      <w:pPr>
        <w:spacing w:after="0" w:line="240" w:lineRule="auto"/>
        <w:ind w:firstLine="709"/>
        <w:jc w:val="both"/>
        <w:rPr>
          <w:rFonts w:ascii="Times New Roman" w:eastAsia="Times New Roman" w:hAnsi="Times New Roman" w:cs="Times New Roman"/>
          <w:color w:val="000000"/>
          <w:sz w:val="28"/>
          <w:szCs w:val="28"/>
          <w:lang w:eastAsia="ru-RU"/>
        </w:rPr>
      </w:pPr>
      <w:r w:rsidRPr="009C5B2B">
        <w:rPr>
          <w:rFonts w:ascii="Times New Roman" w:eastAsia="Times New Roman" w:hAnsi="Times New Roman" w:cs="Times New Roman"/>
          <w:sz w:val="28"/>
          <w:szCs w:val="28"/>
          <w:lang w:eastAsia="ru-RU"/>
        </w:rPr>
        <w:t xml:space="preserve">23) </w:t>
      </w:r>
      <w:r w:rsidRPr="009C5B2B">
        <w:rPr>
          <w:rFonts w:ascii="Times New Roman" w:eastAsia="Times New Roman" w:hAnsi="Times New Roman" w:cs="Times New Roman"/>
          <w:color w:val="000000"/>
          <w:sz w:val="28"/>
          <w:szCs w:val="28"/>
          <w:lang w:eastAsia="ru-RU"/>
        </w:rPr>
        <w:t>оказывает содействие государственным органам в организации и ведении воинского учета членов казачьих обществ, организует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color w:val="000000"/>
          <w:sz w:val="28"/>
          <w:szCs w:val="28"/>
          <w:lang w:eastAsia="ru-RU"/>
        </w:rPr>
        <w:t>24) осуществляет иную деятельность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12. Деятельность политических партий, иных организаций, преследующих политические цели, в казачьем обществе не допускается.</w:t>
      </w:r>
    </w:p>
    <w:p w:rsidR="009C5B2B" w:rsidRPr="009C5B2B" w:rsidRDefault="009C5B2B" w:rsidP="009C5B2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C5B2B">
        <w:rPr>
          <w:rFonts w:ascii="Times New Roman" w:eastAsia="Times New Roman" w:hAnsi="Times New Roman" w:cs="Times New Roman"/>
          <w:b/>
          <w:sz w:val="28"/>
          <w:szCs w:val="28"/>
          <w:lang w:eastAsia="ru-RU"/>
        </w:rPr>
        <w:t>I</w:t>
      </w:r>
      <w:r w:rsidRPr="009C5B2B">
        <w:rPr>
          <w:rFonts w:ascii="Times New Roman" w:eastAsia="Times New Roman" w:hAnsi="Times New Roman" w:cs="Times New Roman"/>
          <w:b/>
          <w:sz w:val="28"/>
          <w:szCs w:val="28"/>
          <w:lang w:val="en-US" w:eastAsia="ru-RU"/>
        </w:rPr>
        <w:t>II</w:t>
      </w:r>
      <w:r w:rsidRPr="009C5B2B">
        <w:rPr>
          <w:rFonts w:ascii="Times New Roman" w:eastAsia="Times New Roman" w:hAnsi="Times New Roman" w:cs="Times New Roman"/>
          <w:b/>
          <w:sz w:val="28"/>
          <w:szCs w:val="28"/>
          <w:lang w:eastAsia="ru-RU"/>
        </w:rPr>
        <w:t xml:space="preserve">. Члены казачьего общества, их права и обязанности </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14. Члены казачьего общества в установленном порядке принимают </w:t>
      </w:r>
      <w:r w:rsidRPr="009C5B2B">
        <w:rPr>
          <w:rFonts w:ascii="Times New Roman" w:eastAsia="Times New Roman" w:hAnsi="Times New Roman" w:cs="Times New Roman"/>
          <w:sz w:val="28"/>
          <w:szCs w:val="28"/>
          <w:lang w:eastAsia="ru-RU"/>
        </w:rPr>
        <w:br/>
        <w:t>на себя обязательства по несению государственной или иной службы.</w:t>
      </w:r>
    </w:p>
    <w:p w:rsidR="009C5B2B" w:rsidRPr="009C5B2B" w:rsidRDefault="009C5B2B" w:rsidP="009C5B2B">
      <w:pPr>
        <w:spacing w:after="0" w:line="240" w:lineRule="auto"/>
        <w:ind w:firstLine="709"/>
        <w:jc w:val="both"/>
        <w:rPr>
          <w:rFonts w:ascii="Times New Roman" w:eastAsia="Times New Roman" w:hAnsi="Times New Roman" w:cs="Times New Roman"/>
          <w:color w:val="000000"/>
          <w:sz w:val="28"/>
          <w:szCs w:val="28"/>
          <w:lang w:eastAsia="ru-RU"/>
        </w:rPr>
      </w:pPr>
      <w:r w:rsidRPr="009C5B2B">
        <w:rPr>
          <w:rFonts w:ascii="Times New Roman" w:eastAsia="Times New Roman" w:hAnsi="Times New Roman" w:cs="Times New Roman"/>
          <w:color w:val="000000"/>
          <w:sz w:val="28"/>
          <w:szCs w:val="28"/>
          <w:lang w:eastAsia="ru-RU"/>
        </w:rPr>
        <w:t>Казачье общество ведет учет своих членов в порядке, установленном высшим органом управления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15. Основанием для вступления в казачье общество является письменное заявление гражданина на имя атамана этого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окружного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Гражданин является членом казачьего общества со дня принятия решения о приеме гражданина в казачье общество.</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Решения о приеме граждан в казачье общество и исключении из него принимаются высшим органом управления казачьего общества </w:t>
      </w:r>
      <w:r w:rsidRPr="009C5B2B">
        <w:rPr>
          <w:rFonts w:ascii="Times New Roman" w:eastAsia="Times New Roman" w:hAnsi="Times New Roman" w:cs="Times New Roman"/>
          <w:sz w:val="28"/>
          <w:szCs w:val="28"/>
          <w:lang w:eastAsia="ru-RU"/>
        </w:rPr>
        <w:br/>
        <w:t>на основании их письменных заявлений, а также в случаях, установленных настоящим Уставом.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vertAlign w:val="superscript"/>
          <w:lang w:eastAsia="ru-RU"/>
        </w:rPr>
      </w:pPr>
      <w:r w:rsidRPr="009C5B2B">
        <w:rPr>
          <w:rFonts w:ascii="Times New Roman" w:eastAsia="Times New Roman" w:hAnsi="Times New Roman" w:cs="Times New Roman"/>
          <w:sz w:val="28"/>
          <w:szCs w:val="28"/>
          <w:lang w:eastAsia="ru-RU"/>
        </w:rPr>
        <w:t xml:space="preserve">Гражданам, изъявившим желание вступить в казачье общество, устанавливается испытательный срок.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В период испытательного срока указанные граждане имеют право </w:t>
      </w:r>
      <w:r w:rsidRPr="009C5B2B">
        <w:rPr>
          <w:rFonts w:ascii="Times New Roman" w:eastAsia="Times New Roman" w:hAnsi="Times New Roman" w:cs="Times New Roman"/>
          <w:sz w:val="28"/>
          <w:szCs w:val="28"/>
          <w:lang w:eastAsia="ru-RU"/>
        </w:rPr>
        <w:br/>
        <w:t xml:space="preserve">в определенных настоящим Уставом случаях участвовать в деятельности </w:t>
      </w:r>
      <w:r w:rsidRPr="009C5B2B">
        <w:rPr>
          <w:rFonts w:ascii="Times New Roman" w:eastAsia="Times New Roman" w:hAnsi="Times New Roman" w:cs="Times New Roman"/>
          <w:sz w:val="28"/>
          <w:szCs w:val="28"/>
          <w:lang w:eastAsia="ru-RU"/>
        </w:rPr>
        <w:lastRenderedPageBreak/>
        <w:t xml:space="preserve">коллегиальных органов казачьего общества с правом совещательного голоса, </w:t>
      </w:r>
      <w:r w:rsidRPr="009C5B2B">
        <w:rPr>
          <w:rFonts w:ascii="Times New Roman" w:eastAsia="Times New Roman" w:hAnsi="Times New Roman" w:cs="Times New Roman"/>
          <w:sz w:val="28"/>
          <w:szCs w:val="28"/>
          <w:lang w:eastAsia="ru-RU"/>
        </w:rPr>
        <w:br/>
        <w:t>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Если член казачьего общества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В случае если член казачьего общества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исключении гражданина </w:t>
      </w:r>
      <w:r w:rsidRPr="009C5B2B">
        <w:rPr>
          <w:rFonts w:ascii="Times New Roman" w:eastAsia="Times New Roman" w:hAnsi="Times New Roman" w:cs="Times New Roman"/>
          <w:sz w:val="28"/>
          <w:szCs w:val="28"/>
          <w:lang w:eastAsia="ru-RU"/>
        </w:rPr>
        <w:br/>
        <w:t>из казачьего общества как не выдержавшего испытание.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16. Члены казачьих обществ могут добровольно выйти из казачьего общества, подав письменное заявление на имя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Права и обязанности члена казачьего прекращаются </w:t>
      </w:r>
      <w:r w:rsidRPr="009C5B2B">
        <w:rPr>
          <w:rFonts w:ascii="Times New Roman" w:eastAsia="Times New Roman" w:hAnsi="Times New Roman" w:cs="Times New Roman"/>
          <w:sz w:val="28"/>
          <w:szCs w:val="28"/>
          <w:lang w:eastAsia="ru-RU"/>
        </w:rPr>
        <w:br/>
        <w:t xml:space="preserve">со дня подачи указанного заявления, за исключением случая, когда сведения </w:t>
      </w:r>
      <w:r w:rsidRPr="009C5B2B">
        <w:rPr>
          <w:rFonts w:ascii="Times New Roman" w:eastAsia="Times New Roman" w:hAnsi="Times New Roman" w:cs="Times New Roman"/>
          <w:sz w:val="28"/>
          <w:szCs w:val="28"/>
          <w:lang w:eastAsia="ru-RU"/>
        </w:rPr>
        <w:br/>
        <w:t xml:space="preserve">о лице, выходящем из казачьего общества, содержатся в едином государственном реестре юридических лиц. В таком случае права </w:t>
      </w:r>
      <w:r w:rsidRPr="009C5B2B">
        <w:rPr>
          <w:rFonts w:ascii="Times New Roman" w:eastAsia="Times New Roman" w:hAnsi="Times New Roman" w:cs="Times New Roman"/>
          <w:sz w:val="28"/>
          <w:szCs w:val="28"/>
          <w:lang w:eastAsia="ru-RU"/>
        </w:rPr>
        <w:br/>
        <w:t>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17. Члены казачьего общества имеют право:</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избирать и быть избранными на выборную должность в органы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участвовать в уставной деятельности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 носить в установленном порядке форму одежды и знаки различия </w:t>
      </w:r>
      <w:r w:rsidRPr="009C5B2B">
        <w:rPr>
          <w:rFonts w:ascii="Times New Roman" w:eastAsia="Times New Roman" w:hAnsi="Times New Roman" w:cs="Times New Roman"/>
          <w:sz w:val="28"/>
          <w:szCs w:val="28"/>
          <w:lang w:eastAsia="ru-RU"/>
        </w:rPr>
        <w:br/>
        <w:t>по чинам членов казачьих обществ, внесенных в государственный реестр казачьих обществ в Российской Федерации;</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 выступать в порядке, установленном настоящим Уставом, </w:t>
      </w:r>
      <w:r w:rsidRPr="009C5B2B">
        <w:rPr>
          <w:rFonts w:ascii="Times New Roman" w:eastAsia="Times New Roman" w:hAnsi="Times New Roman" w:cs="Times New Roman"/>
          <w:sz w:val="28"/>
          <w:szCs w:val="28"/>
          <w:lang w:eastAsia="ru-RU"/>
        </w:rPr>
        <w:br/>
        <w:t>с инициативой о созыве заседаний органов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 реализовывать иные права, предусмотренные законодательством Российской Федерации, настоящим Уставом.</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18. Члены казачьего общества обязаны:</w:t>
      </w:r>
    </w:p>
    <w:p w:rsidR="009C5B2B" w:rsidRPr="009C5B2B" w:rsidRDefault="009C5B2B" w:rsidP="009C5B2B">
      <w:pPr>
        <w:spacing w:after="0" w:line="240" w:lineRule="auto"/>
        <w:ind w:firstLine="709"/>
        <w:jc w:val="both"/>
        <w:rPr>
          <w:rFonts w:ascii="Times New Roman" w:eastAsia="Times New Roman" w:hAnsi="Times New Roman" w:cs="Times New Roman"/>
          <w:color w:val="000000"/>
          <w:sz w:val="28"/>
          <w:szCs w:val="28"/>
          <w:lang w:eastAsia="ru-RU"/>
        </w:rPr>
      </w:pPr>
      <w:r w:rsidRPr="009C5B2B">
        <w:rPr>
          <w:rFonts w:ascii="Times New Roman" w:eastAsia="Times New Roman" w:hAnsi="Times New Roman" w:cs="Times New Roman"/>
          <w:sz w:val="28"/>
          <w:szCs w:val="28"/>
          <w:lang w:eastAsia="ru-RU"/>
        </w:rPr>
        <w:t xml:space="preserve">1) соблюдать законодательство Российской Федерации, </w:t>
      </w:r>
      <w:r w:rsidRPr="009C5B2B">
        <w:rPr>
          <w:rFonts w:ascii="Times New Roman" w:eastAsia="Times New Roman" w:hAnsi="Times New Roman" w:cs="Times New Roman"/>
          <w:color w:val="000000"/>
          <w:sz w:val="28"/>
          <w:szCs w:val="28"/>
          <w:lang w:eastAsia="ru-RU"/>
        </w:rPr>
        <w:t xml:space="preserve">уставы вышестоящих казачьих обществ, в состав которых входит казачье общество, </w:t>
      </w:r>
      <w:r w:rsidRPr="009C5B2B">
        <w:rPr>
          <w:rFonts w:ascii="Times New Roman" w:eastAsia="Times New Roman" w:hAnsi="Times New Roman" w:cs="Times New Roman"/>
          <w:color w:val="000000"/>
          <w:sz w:val="28"/>
          <w:szCs w:val="28"/>
          <w:lang w:eastAsia="ru-RU"/>
        </w:rPr>
        <w:br/>
        <w:t xml:space="preserve">и </w:t>
      </w:r>
      <w:r w:rsidRPr="009C5B2B">
        <w:rPr>
          <w:rFonts w:ascii="Times New Roman" w:eastAsia="Times New Roman" w:hAnsi="Times New Roman" w:cs="Times New Roman"/>
          <w:sz w:val="28"/>
          <w:szCs w:val="28"/>
          <w:lang w:eastAsia="ru-RU"/>
        </w:rPr>
        <w:t>настоящий Устав</w:t>
      </w:r>
      <w:r w:rsidRPr="009C5B2B">
        <w:rPr>
          <w:rFonts w:ascii="Times New Roman" w:eastAsia="Times New Roman" w:hAnsi="Times New Roman" w:cs="Times New Roman"/>
          <w:color w:val="000000"/>
          <w:sz w:val="28"/>
          <w:szCs w:val="28"/>
          <w:lang w:eastAsia="ru-RU"/>
        </w:rPr>
        <w:t>;</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точно и беспрекословно выполнять не противоречащие законодательству Российской Федерации и настоящему Уставу:</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решения высших органов управления вышестоящих казачьих обществ;</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приказы и распоряжения атаманов вышестоящих казачьих обществ, </w:t>
      </w:r>
      <w:r w:rsidRPr="009C5B2B">
        <w:rPr>
          <w:rFonts w:ascii="Times New Roman" w:eastAsia="Times New Roman" w:hAnsi="Times New Roman" w:cs="Times New Roman"/>
          <w:sz w:val="28"/>
          <w:szCs w:val="28"/>
          <w:lang w:eastAsia="ru-RU"/>
        </w:rPr>
        <w:br/>
        <w:t xml:space="preserve">а также решения советов атаманов вышестоящих казачьих обществ (если они </w:t>
      </w:r>
      <w:r w:rsidRPr="009C5B2B">
        <w:rPr>
          <w:rFonts w:ascii="Times New Roman" w:eastAsia="Times New Roman" w:hAnsi="Times New Roman" w:cs="Times New Roman"/>
          <w:sz w:val="28"/>
          <w:szCs w:val="28"/>
          <w:lang w:eastAsia="ru-RU"/>
        </w:rPr>
        <w:br/>
        <w:t xml:space="preserve">не противоречат решениям </w:t>
      </w:r>
      <w:r w:rsidRPr="009C5B2B">
        <w:rPr>
          <w:rFonts w:ascii="Times New Roman" w:eastAsia="Times New Roman" w:hAnsi="Times New Roman" w:cs="Times New Roman"/>
          <w:color w:val="000000"/>
          <w:sz w:val="28"/>
          <w:szCs w:val="28"/>
          <w:lang w:eastAsia="ru-RU"/>
        </w:rPr>
        <w:t xml:space="preserve">высших органов управления </w:t>
      </w:r>
      <w:r w:rsidRPr="009C5B2B">
        <w:rPr>
          <w:rFonts w:ascii="Times New Roman" w:eastAsia="Times New Roman" w:hAnsi="Times New Roman" w:cs="Times New Roman"/>
          <w:sz w:val="28"/>
          <w:szCs w:val="28"/>
          <w:lang w:eastAsia="ru-RU"/>
        </w:rPr>
        <w:t>соответствующих вышестоящих казачьих обществ);</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решения </w:t>
      </w:r>
      <w:r w:rsidRPr="009C5B2B">
        <w:rPr>
          <w:rFonts w:ascii="Times New Roman" w:eastAsia="Times New Roman" w:hAnsi="Times New Roman" w:cs="Times New Roman"/>
          <w:color w:val="000000"/>
          <w:sz w:val="28"/>
          <w:szCs w:val="28"/>
          <w:lang w:eastAsia="ru-RU"/>
        </w:rPr>
        <w:t xml:space="preserve">высшего органа управления </w:t>
      </w:r>
      <w:r w:rsidRPr="009C5B2B">
        <w:rPr>
          <w:rFonts w:ascii="Times New Roman" w:eastAsia="Times New Roman" w:hAnsi="Times New Roman" w:cs="Times New Roman"/>
          <w:sz w:val="28"/>
          <w:szCs w:val="28"/>
          <w:lang w:eastAsia="ru-RU"/>
        </w:rPr>
        <w:t>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 xml:space="preserve">приказы и распоряжения атамана казачьего общества, а также решения правления казачьего общества (если они не противоречат решениям </w:t>
      </w:r>
      <w:r w:rsidRPr="009C5B2B">
        <w:rPr>
          <w:rFonts w:ascii="Times New Roman" w:eastAsia="Times New Roman" w:hAnsi="Times New Roman" w:cs="Times New Roman"/>
          <w:color w:val="000000"/>
          <w:sz w:val="28"/>
          <w:szCs w:val="28"/>
          <w:lang w:eastAsia="ru-RU"/>
        </w:rPr>
        <w:t xml:space="preserve">высшего органа управления </w:t>
      </w:r>
      <w:r w:rsidRPr="009C5B2B">
        <w:rPr>
          <w:rFonts w:ascii="Times New Roman" w:eastAsia="Times New Roman" w:hAnsi="Times New Roman" w:cs="Times New Roman"/>
          <w:sz w:val="28"/>
          <w:szCs w:val="28"/>
          <w:lang w:eastAsia="ru-RU"/>
        </w:rPr>
        <w:t>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 обеспечивать сохранность удостоверения казака и его сдачу </w:t>
      </w:r>
      <w:r w:rsidRPr="009C5B2B">
        <w:rPr>
          <w:rFonts w:ascii="Times New Roman" w:eastAsia="Times New Roman" w:hAnsi="Times New Roman" w:cs="Times New Roman"/>
          <w:sz w:val="28"/>
          <w:szCs w:val="28"/>
          <w:lang w:eastAsia="ru-RU"/>
        </w:rPr>
        <w:br/>
        <w:t>в установленном порядке;</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личным трудовым и материальным вкладом способствовать развитию и укреплению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 активно участвовать в патриотическом воспитании молодых казаков, подготовке их к несению государственной или иной службы;</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6) хранить и развивать казачьи традиции и культуру, беречь честь </w:t>
      </w:r>
      <w:r w:rsidRPr="009C5B2B">
        <w:rPr>
          <w:rFonts w:ascii="Times New Roman" w:eastAsia="Times New Roman" w:hAnsi="Times New Roman" w:cs="Times New Roman"/>
          <w:sz w:val="28"/>
          <w:szCs w:val="28"/>
          <w:lang w:eastAsia="ru-RU"/>
        </w:rPr>
        <w:br/>
        <w:t>и достоинство казака, крепить единство российского казачества;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7) приумножать собственность казачьего общества и обеспечивать </w:t>
      </w:r>
      <w:r w:rsidRPr="009C5B2B">
        <w:rPr>
          <w:rFonts w:ascii="Times New Roman" w:eastAsia="Times New Roman" w:hAnsi="Times New Roman" w:cs="Times New Roman"/>
          <w:sz w:val="28"/>
          <w:szCs w:val="28"/>
          <w:lang w:eastAsia="ru-RU"/>
        </w:rPr>
        <w:br/>
        <w:t>ее сохранность;</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8) выполнять принятые на себя обязательства по несению государственной или иной службы.</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19. Члены казачьего общества, принявшие на себя обязательства </w:t>
      </w:r>
      <w:r w:rsidRPr="009C5B2B">
        <w:rPr>
          <w:rFonts w:ascii="Times New Roman" w:eastAsia="Times New Roman" w:hAnsi="Times New Roman" w:cs="Times New Roman"/>
          <w:sz w:val="28"/>
          <w:szCs w:val="28"/>
          <w:lang w:eastAsia="ru-RU"/>
        </w:rPr>
        <w:br/>
        <w:t xml:space="preserve">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w:t>
      </w:r>
      <w:r w:rsidRPr="009C5B2B">
        <w:rPr>
          <w:rFonts w:ascii="Times New Roman" w:eastAsia="Times New Roman" w:hAnsi="Times New Roman" w:cs="Times New Roman"/>
          <w:sz w:val="28"/>
          <w:szCs w:val="28"/>
          <w:lang w:eastAsia="ru-RU"/>
        </w:rPr>
        <w:br/>
        <w:t>в их деятельности.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20. Атаман казачьего общества обязан:</w:t>
      </w:r>
    </w:p>
    <w:p w:rsidR="009C5B2B" w:rsidRPr="009C5B2B" w:rsidRDefault="009C5B2B" w:rsidP="009C5B2B">
      <w:pPr>
        <w:spacing w:after="0" w:line="240" w:lineRule="auto"/>
        <w:ind w:firstLine="709"/>
        <w:jc w:val="both"/>
        <w:rPr>
          <w:rFonts w:ascii="Times New Roman" w:eastAsia="Times New Roman" w:hAnsi="Times New Roman" w:cs="Times New Roman"/>
          <w:color w:val="000000"/>
          <w:sz w:val="28"/>
          <w:szCs w:val="28"/>
          <w:lang w:eastAsia="ru-RU"/>
        </w:rPr>
      </w:pPr>
      <w:r w:rsidRPr="009C5B2B">
        <w:rPr>
          <w:rFonts w:ascii="Times New Roman" w:eastAsia="Times New Roman" w:hAnsi="Times New Roman" w:cs="Times New Roman"/>
          <w:color w:val="000000"/>
          <w:sz w:val="28"/>
          <w:szCs w:val="28"/>
          <w:lang w:eastAsia="ru-RU"/>
        </w:rPr>
        <w:t>1) </w:t>
      </w:r>
      <w:r w:rsidRPr="009C5B2B">
        <w:rPr>
          <w:rFonts w:ascii="Times New Roman" w:eastAsia="Times New Roman" w:hAnsi="Times New Roman" w:cs="Times New Roman"/>
          <w:sz w:val="28"/>
          <w:szCs w:val="28"/>
          <w:lang w:eastAsia="ru-RU"/>
        </w:rPr>
        <w:t>обеспечивать</w:t>
      </w:r>
      <w:r w:rsidRPr="009C5B2B">
        <w:rPr>
          <w:rFonts w:ascii="Times New Roman" w:eastAsia="Times New Roman" w:hAnsi="Times New Roman" w:cs="Times New Roman"/>
          <w:color w:val="000000"/>
          <w:sz w:val="28"/>
          <w:szCs w:val="28"/>
          <w:lang w:eastAsia="ru-RU"/>
        </w:rPr>
        <w:t xml:space="preserve"> выполнение обязательств по несению государственной или иной службы, принятых членами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color w:val="000000"/>
          <w:sz w:val="28"/>
          <w:szCs w:val="28"/>
          <w:lang w:eastAsia="ru-RU"/>
        </w:rPr>
      </w:pPr>
      <w:r w:rsidRPr="009C5B2B">
        <w:rPr>
          <w:rFonts w:ascii="Times New Roman" w:eastAsia="Times New Roman" w:hAnsi="Times New Roman" w:cs="Times New Roman"/>
          <w:color w:val="000000"/>
          <w:sz w:val="28"/>
          <w:szCs w:val="28"/>
          <w:lang w:eastAsia="ru-RU"/>
        </w:rPr>
        <w:t>2) </w:t>
      </w:r>
      <w:r w:rsidRPr="009C5B2B">
        <w:rPr>
          <w:rFonts w:ascii="Times New Roman" w:eastAsia="Times New Roman" w:hAnsi="Times New Roman" w:cs="Times New Roman"/>
          <w:sz w:val="28"/>
          <w:szCs w:val="28"/>
          <w:lang w:eastAsia="ru-RU"/>
        </w:rPr>
        <w:t>обеспечивать</w:t>
      </w:r>
      <w:r w:rsidRPr="009C5B2B">
        <w:rPr>
          <w:rFonts w:ascii="Times New Roman" w:eastAsia="Times New Roman" w:hAnsi="Times New Roman" w:cs="Times New Roman"/>
          <w:color w:val="000000"/>
          <w:sz w:val="28"/>
          <w:szCs w:val="28"/>
          <w:lang w:eastAsia="ru-RU"/>
        </w:rPr>
        <w:t xml:space="preserve"> соблюдение настоящего Устава и уставов вышестоящих казачьих обществ, в состав которых входит казачье общество;</w:t>
      </w:r>
    </w:p>
    <w:p w:rsidR="009C5B2B" w:rsidRPr="009C5B2B" w:rsidRDefault="009C5B2B" w:rsidP="009C5B2B">
      <w:pPr>
        <w:spacing w:after="0" w:line="240" w:lineRule="auto"/>
        <w:ind w:firstLine="709"/>
        <w:jc w:val="both"/>
        <w:rPr>
          <w:rFonts w:ascii="Times New Roman" w:eastAsia="Times New Roman" w:hAnsi="Times New Roman" w:cs="Times New Roman"/>
          <w:color w:val="000000"/>
          <w:sz w:val="28"/>
          <w:szCs w:val="28"/>
          <w:lang w:eastAsia="ru-RU"/>
        </w:rPr>
      </w:pPr>
      <w:r w:rsidRPr="009C5B2B">
        <w:rPr>
          <w:rFonts w:ascii="Times New Roman" w:eastAsia="Times New Roman" w:hAnsi="Times New Roman" w:cs="Times New Roman"/>
          <w:color w:val="000000"/>
          <w:sz w:val="28"/>
          <w:szCs w:val="28"/>
          <w:lang w:eastAsia="ru-RU"/>
        </w:rPr>
        <w:t xml:space="preserve">3) точно и </w:t>
      </w:r>
      <w:r w:rsidRPr="009C5B2B">
        <w:rPr>
          <w:rFonts w:ascii="Times New Roman" w:eastAsia="Times New Roman" w:hAnsi="Times New Roman" w:cs="Times New Roman"/>
          <w:sz w:val="28"/>
          <w:szCs w:val="28"/>
          <w:lang w:eastAsia="ru-RU"/>
        </w:rPr>
        <w:t>беспрекословно</w:t>
      </w:r>
      <w:r w:rsidRPr="009C5B2B">
        <w:rPr>
          <w:rFonts w:ascii="Times New Roman" w:eastAsia="Times New Roman" w:hAnsi="Times New Roman" w:cs="Times New Roman"/>
          <w:color w:val="000000"/>
          <w:sz w:val="28"/>
          <w:szCs w:val="28"/>
          <w:lang w:eastAsia="ru-RU"/>
        </w:rPr>
        <w:t xml:space="preserve"> выполнять не противоречащие законодательству Российской Федерации и настоящему Уставу:</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решения высших органов управления вышестоящих казачьих обществ;</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приказы и распоряжения атаманов вышестоящих казачьих обществ, </w:t>
      </w:r>
      <w:r w:rsidRPr="009C5B2B">
        <w:rPr>
          <w:rFonts w:ascii="Times New Roman" w:eastAsia="Times New Roman" w:hAnsi="Times New Roman" w:cs="Times New Roman"/>
          <w:sz w:val="28"/>
          <w:szCs w:val="28"/>
          <w:lang w:eastAsia="ru-RU"/>
        </w:rPr>
        <w:br/>
        <w:t xml:space="preserve">а также решения советов атаманов вышестоящих казачьих обществ (если они </w:t>
      </w:r>
      <w:r w:rsidRPr="009C5B2B">
        <w:rPr>
          <w:rFonts w:ascii="Times New Roman" w:eastAsia="Times New Roman" w:hAnsi="Times New Roman" w:cs="Times New Roman"/>
          <w:sz w:val="28"/>
          <w:szCs w:val="28"/>
          <w:lang w:eastAsia="ru-RU"/>
        </w:rPr>
        <w:br/>
        <w:t xml:space="preserve">не противоречат решениям </w:t>
      </w:r>
      <w:r w:rsidRPr="009C5B2B">
        <w:rPr>
          <w:rFonts w:ascii="Times New Roman" w:eastAsia="Times New Roman" w:hAnsi="Times New Roman" w:cs="Times New Roman"/>
          <w:color w:val="000000"/>
          <w:sz w:val="28"/>
          <w:szCs w:val="28"/>
          <w:lang w:eastAsia="ru-RU"/>
        </w:rPr>
        <w:t xml:space="preserve">высших органов управления </w:t>
      </w:r>
      <w:r w:rsidRPr="009C5B2B">
        <w:rPr>
          <w:rFonts w:ascii="Times New Roman" w:eastAsia="Times New Roman" w:hAnsi="Times New Roman" w:cs="Times New Roman"/>
          <w:sz w:val="28"/>
          <w:szCs w:val="28"/>
          <w:lang w:eastAsia="ru-RU"/>
        </w:rPr>
        <w:t>соответствующих вышестоящих казачьих обществ);</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решения </w:t>
      </w:r>
      <w:r w:rsidRPr="009C5B2B">
        <w:rPr>
          <w:rFonts w:ascii="Times New Roman" w:eastAsia="Times New Roman" w:hAnsi="Times New Roman" w:cs="Times New Roman"/>
          <w:color w:val="000000"/>
          <w:sz w:val="28"/>
          <w:szCs w:val="28"/>
          <w:lang w:eastAsia="ru-RU"/>
        </w:rPr>
        <w:t xml:space="preserve">высшего органа управления </w:t>
      </w:r>
      <w:r w:rsidRPr="009C5B2B">
        <w:rPr>
          <w:rFonts w:ascii="Times New Roman" w:eastAsia="Times New Roman" w:hAnsi="Times New Roman" w:cs="Times New Roman"/>
          <w:sz w:val="28"/>
          <w:szCs w:val="28"/>
          <w:lang w:eastAsia="ru-RU"/>
        </w:rPr>
        <w:t>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решения правления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color w:val="000000"/>
          <w:sz w:val="28"/>
          <w:szCs w:val="28"/>
          <w:lang w:eastAsia="ru-RU"/>
        </w:rPr>
      </w:pPr>
      <w:r w:rsidRPr="009C5B2B">
        <w:rPr>
          <w:rFonts w:ascii="Times New Roman" w:eastAsia="Times New Roman" w:hAnsi="Times New Roman" w:cs="Times New Roman"/>
          <w:color w:val="000000"/>
          <w:sz w:val="28"/>
          <w:szCs w:val="28"/>
          <w:lang w:eastAsia="ru-RU"/>
        </w:rPr>
        <w:t xml:space="preserve">4) быть для казаков личным примером в соблюдении традиций </w:t>
      </w:r>
      <w:r w:rsidRPr="009C5B2B">
        <w:rPr>
          <w:rFonts w:ascii="Times New Roman" w:eastAsia="Times New Roman" w:hAnsi="Times New Roman" w:cs="Times New Roman"/>
          <w:color w:val="000000"/>
          <w:sz w:val="28"/>
          <w:szCs w:val="28"/>
          <w:lang w:eastAsia="ru-RU"/>
        </w:rPr>
        <w:br/>
        <w:t>и обычаев российского казачества;</w:t>
      </w:r>
    </w:p>
    <w:p w:rsidR="009C5B2B" w:rsidRPr="009C5B2B" w:rsidRDefault="009C5B2B" w:rsidP="009C5B2B">
      <w:pPr>
        <w:spacing w:after="0" w:line="240" w:lineRule="auto"/>
        <w:ind w:firstLine="709"/>
        <w:jc w:val="both"/>
        <w:rPr>
          <w:rFonts w:ascii="Times New Roman" w:eastAsia="Times New Roman" w:hAnsi="Times New Roman" w:cs="Times New Roman"/>
          <w:color w:val="000000"/>
          <w:sz w:val="28"/>
          <w:szCs w:val="28"/>
          <w:lang w:eastAsia="ru-RU"/>
        </w:rPr>
      </w:pPr>
      <w:r w:rsidRPr="009C5B2B">
        <w:rPr>
          <w:rFonts w:ascii="Times New Roman" w:eastAsia="Times New Roman" w:hAnsi="Times New Roman" w:cs="Times New Roman"/>
          <w:color w:val="000000"/>
          <w:sz w:val="28"/>
          <w:szCs w:val="28"/>
          <w:lang w:eastAsia="ru-RU"/>
        </w:rPr>
        <w:t>5) обеспечивать иные функции, предусмотренные уставами соответствующих вышестоящих казачьих обществ.</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22. За ненадлежащее исполнение обязанностей, предусмотренных настоящим Уставом, член казачьего общества может быть подвергнут публичному порицанию членами казачьего общества на заседании </w:t>
      </w:r>
      <w:r w:rsidRPr="009C5B2B">
        <w:rPr>
          <w:rFonts w:ascii="Times New Roman" w:eastAsia="Times New Roman" w:hAnsi="Times New Roman" w:cs="Times New Roman"/>
          <w:sz w:val="28"/>
          <w:szCs w:val="28"/>
          <w:lang w:eastAsia="ru-RU"/>
        </w:rPr>
        <w:br/>
        <w:t>его коллегиального органа или исключен из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23. 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24. Решение об исключении из казачьего общества члена казачьего общества, занимающего выборную должность в казачьем обществе </w:t>
      </w:r>
      <w:r w:rsidRPr="009C5B2B">
        <w:rPr>
          <w:rFonts w:ascii="Times New Roman" w:eastAsia="Times New Roman" w:hAnsi="Times New Roman" w:cs="Times New Roman"/>
          <w:sz w:val="28"/>
          <w:szCs w:val="28"/>
          <w:lang w:eastAsia="ru-RU"/>
        </w:rPr>
        <w:br/>
        <w:t xml:space="preserve">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25. Предложение об исключении из казачьего общества члена казачьего общества, занимающего должность в казачьем обществе, инициируется:</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атаманом окружного казачьего общества (далее – окружным атаманом) – в отношении атамана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правлением казачьего общества – в отношении члена этого казачьего общества, занимающего иную выборную должность.</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26. Решение об исключении из казачьего общества члена</w:t>
      </w:r>
      <w:r w:rsidRPr="009C5B2B">
        <w:rPr>
          <w:rFonts w:ascii="Times New Roman" w:eastAsia="Times New Roman" w:hAnsi="Times New Roman" w:cs="Times New Roman"/>
          <w:color w:val="000000"/>
          <w:sz w:val="28"/>
          <w:szCs w:val="28"/>
          <w:lang w:eastAsia="ru-RU"/>
        </w:rPr>
        <w:t xml:space="preserve"> </w:t>
      </w:r>
      <w:r w:rsidRPr="009C5B2B">
        <w:rPr>
          <w:rFonts w:ascii="Times New Roman" w:eastAsia="Times New Roman" w:hAnsi="Times New Roman" w:cs="Times New Roman"/>
          <w:sz w:val="28"/>
          <w:szCs w:val="28"/>
          <w:lang w:eastAsia="ru-RU"/>
        </w:rPr>
        <w:t>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C5B2B">
        <w:rPr>
          <w:rFonts w:ascii="Times New Roman" w:eastAsia="Times New Roman" w:hAnsi="Times New Roman" w:cs="Times New Roman"/>
          <w:b/>
          <w:sz w:val="28"/>
          <w:szCs w:val="28"/>
          <w:lang w:val="en-US" w:eastAsia="ru-RU"/>
        </w:rPr>
        <w:t>I</w:t>
      </w:r>
      <w:r w:rsidRPr="009C5B2B">
        <w:rPr>
          <w:rFonts w:ascii="Times New Roman" w:eastAsia="Times New Roman" w:hAnsi="Times New Roman" w:cs="Times New Roman"/>
          <w:b/>
          <w:sz w:val="28"/>
          <w:szCs w:val="28"/>
          <w:lang w:eastAsia="ru-RU"/>
        </w:rPr>
        <w:t>V. Органы казачьего общества</w:t>
      </w:r>
    </w:p>
    <w:p w:rsidR="009C5B2B" w:rsidRPr="009C5B2B" w:rsidRDefault="009C5B2B" w:rsidP="009C5B2B">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27. Органами казачьего общества являются:</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Большой Круг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w:t>
      </w:r>
      <w:r w:rsidRPr="009C5B2B">
        <w:rPr>
          <w:rFonts w:ascii="Times New Roman" w:eastAsia="Times New Roman" w:hAnsi="Times New Roman" w:cs="Times New Roman"/>
          <w:sz w:val="28"/>
          <w:szCs w:val="28"/>
          <w:lang w:val="en-US" w:eastAsia="ru-RU"/>
        </w:rPr>
        <w:t> </w:t>
      </w:r>
      <w:r w:rsidRPr="009C5B2B">
        <w:rPr>
          <w:rFonts w:ascii="Times New Roman" w:eastAsia="Times New Roman" w:hAnsi="Times New Roman" w:cs="Times New Roman"/>
          <w:sz w:val="28"/>
          <w:szCs w:val="28"/>
          <w:lang w:eastAsia="ru-RU"/>
        </w:rPr>
        <w:t>Атаман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 Правление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контрольно-ревизионная комиссия;</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 совещательные органы.</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28. Высший орган управления казачьего общества Большой Круг (далее – высший орган управления) является общим собранием членов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29. Заседания высшего органа управления казачьего общества созываются атаманом не реже одного раза в год.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Внеочередное заседание высшего органа управления казачьего общества созывается по инициативе: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не менее чем двух третей членов 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окружного атамана;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 районного (юртового) атамана, в случае если казачье общество входит в состав районного (юртового)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 не менее чем одной трети членов казачьего общества.</w:t>
      </w:r>
    </w:p>
    <w:p w:rsidR="009C5B2B" w:rsidRPr="009C5B2B" w:rsidRDefault="009C5B2B" w:rsidP="009C5B2B">
      <w:p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30. Решение о созыве заседания высшего органа управления казачьего общества, дате созыва и месте проведения такого заседания должно быть принято атаманом по согласованию с окружным атаманом </w:t>
      </w:r>
      <w:r w:rsidRPr="009C5B2B">
        <w:rPr>
          <w:rFonts w:ascii="Times New Roman" w:eastAsia="Times New Roman" w:hAnsi="Times New Roman" w:cs="Times New Roman"/>
          <w:sz w:val="28"/>
          <w:szCs w:val="28"/>
          <w:lang w:eastAsia="ru-RU"/>
        </w:rPr>
        <w:br/>
        <w:t xml:space="preserve">и районным (юртовым) атаманом, в случае если казачье общество входит в </w:t>
      </w:r>
      <w:r w:rsidRPr="009C5B2B">
        <w:rPr>
          <w:rFonts w:ascii="Times New Roman" w:eastAsia="Times New Roman" w:hAnsi="Times New Roman" w:cs="Times New Roman"/>
          <w:sz w:val="28"/>
          <w:szCs w:val="28"/>
          <w:lang w:eastAsia="ru-RU"/>
        </w:rPr>
        <w:lastRenderedPageBreak/>
        <w:t>состав районного (юртового) казачьего общества, не менее чем за два месяца до его проведения.</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31. 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может сопровождаться проведением религиозных обрядов уполномоченным представителем Русской православной церкви.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Высшим органом управления казачьего общества избирается есаулец для обеспечения порядка на заседании высшего органа управления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32. К компетенции высшего органа управления казачьего общества относятся вопросы:</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w:t>
      </w:r>
      <w:r w:rsidRPr="009C5B2B">
        <w:rPr>
          <w:rFonts w:ascii="Times New Roman" w:eastAsia="Times New Roman" w:hAnsi="Times New Roman" w:cs="Times New Roman"/>
          <w:sz w:val="28"/>
          <w:szCs w:val="28"/>
          <w:lang w:val="en-US" w:eastAsia="ru-RU"/>
        </w:rPr>
        <w:t> </w:t>
      </w:r>
      <w:r w:rsidRPr="009C5B2B">
        <w:rPr>
          <w:rFonts w:ascii="Times New Roman" w:eastAsia="Times New Roman" w:hAnsi="Times New Roman" w:cs="Times New Roman"/>
          <w:sz w:val="28"/>
          <w:szCs w:val="28"/>
          <w:lang w:eastAsia="ru-RU"/>
        </w:rPr>
        <w:t>принятия и внесения изменений в Устав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определения приоритетных направлений деятельности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 образования органов казачьего общества и досрочного прекращения </w:t>
      </w:r>
      <w:r w:rsidRPr="009C5B2B">
        <w:rPr>
          <w:rFonts w:ascii="Times New Roman" w:eastAsia="Times New Roman" w:hAnsi="Times New Roman" w:cs="Times New Roman"/>
          <w:sz w:val="28"/>
          <w:szCs w:val="28"/>
          <w:lang w:eastAsia="ru-RU"/>
        </w:rPr>
        <w:br/>
        <w:t>их полномочий;</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прекращения полномочий атамана по предложению окружного атамана и (или) атамана районного (юртового) казачьего общества, в случае если казачье общество входит в состав районного (юртового)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 реорганизации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10)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11) рассмотрения и утверждения отчетов атамана, правления, контрольно-ревизионной комиссии, иных органов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12) 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13) принятия мер по обеспечению исполнения членами казачьего общества принятых обязательств по несению государственной или иной службы;</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14) контроля за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w:t>
      </w:r>
      <w:r w:rsidRPr="009C5B2B">
        <w:rPr>
          <w:rFonts w:ascii="Times New Roman" w:eastAsia="Times New Roman" w:hAnsi="Times New Roman" w:cs="Times New Roman"/>
          <w:sz w:val="28"/>
          <w:szCs w:val="28"/>
          <w:lang w:eastAsia="ru-RU"/>
        </w:rPr>
        <w:br/>
        <w:t>и (или) их территориальными органами, органами исполнительной власти субъектов Российской Федерации и органами местного самоуправления;</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15) соблюдения установленного порядка выдачи удостоверения казака, установленного порядка присвоения чинов членам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16) утверждения аудитора казачьего общества, определения размера оплаты его услуг;</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17) определения порядка оказания материальной и иной помощи семьям погибших (умерших) казаков, многодетным семьям, сиротам, инвалидам </w:t>
      </w:r>
      <w:r w:rsidRPr="009C5B2B">
        <w:rPr>
          <w:rFonts w:ascii="Times New Roman" w:eastAsia="Times New Roman" w:hAnsi="Times New Roman" w:cs="Times New Roman"/>
          <w:sz w:val="28"/>
          <w:szCs w:val="28"/>
          <w:lang w:eastAsia="ru-RU"/>
        </w:rPr>
        <w:br/>
        <w:t xml:space="preserve">и пенсионерам, а также членам семей казаков, призванных (поступивших) </w:t>
      </w:r>
      <w:r w:rsidRPr="009C5B2B">
        <w:rPr>
          <w:rFonts w:ascii="Times New Roman" w:eastAsia="Times New Roman" w:hAnsi="Times New Roman" w:cs="Times New Roman"/>
          <w:sz w:val="28"/>
          <w:szCs w:val="28"/>
          <w:lang w:eastAsia="ru-RU"/>
        </w:rPr>
        <w:br/>
        <w:t>на военную службу;</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18) рассмотрения предложений и ходатайств членов казачьих обществ, </w:t>
      </w:r>
      <w:r w:rsidRPr="009C5B2B">
        <w:rPr>
          <w:rFonts w:ascii="Times New Roman" w:eastAsia="Times New Roman" w:hAnsi="Times New Roman" w:cs="Times New Roman"/>
          <w:sz w:val="28"/>
          <w:szCs w:val="28"/>
          <w:lang w:eastAsia="ru-RU"/>
        </w:rPr>
        <w:br/>
        <w:t>а также атамана казачьего общества, принятие по ним решений;</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19) создания филиалов и открытие представительств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20) участия в других организациях.</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33. Высший орган управления казачьего общества рассматривает другие вопросы, связанные с уставной деятельностью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34. К исключительной компетенции высшего органа управления казачьего общества относятся вопросы, указанные в подпунктах 1 – 11, 16, 18 </w:t>
      </w:r>
      <w:r w:rsidRPr="009C5B2B">
        <w:rPr>
          <w:rFonts w:ascii="Times New Roman" w:eastAsia="Times New Roman" w:hAnsi="Times New Roman" w:cs="Times New Roman"/>
          <w:sz w:val="28"/>
          <w:szCs w:val="28"/>
          <w:lang w:eastAsia="ru-RU"/>
        </w:rPr>
        <w:br/>
        <w:t>и 19 пункта 32 настоящего Устава.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35. Заседание высшего органа управления казачьего общества правомочно, если на нем присутствуют более пятидесяти процентов общего числа членов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есаульцем.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w:t>
      </w:r>
      <w:r w:rsidRPr="009C5B2B">
        <w:rPr>
          <w:rFonts w:ascii="Times New Roman" w:eastAsia="Times New Roman" w:hAnsi="Times New Roman" w:cs="Times New Roman"/>
          <w:sz w:val="28"/>
          <w:szCs w:val="28"/>
          <w:lang w:eastAsia="ru-RU"/>
        </w:rPr>
        <w:br/>
        <w:t>по иным вопросам – большинством голосов от общего числа членов казачьего общества, присутствующих на заседании.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 xml:space="preserve">36. Руководящим коллегиальным органом казачьего общества в период между заседаниями высшего органа управления казачьего общества является правление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В правление казачьего общества входят по должности: атаман и первый заместитель (товарищ) атамана. В правление казачьего общества могут входить заместители атамана. В работе правления казачьего общества могут принимать участие иные лица.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Состав правления казачьего общества утверждается высшим органом управления казачьего общества сроком на пять лет. Изменения</w:t>
      </w:r>
      <w:r w:rsidRPr="009C5B2B">
        <w:rPr>
          <w:rFonts w:ascii="Times New Roman" w:eastAsia="Times New Roman" w:hAnsi="Times New Roman" w:cs="Times New Roman"/>
          <w:sz w:val="28"/>
          <w:szCs w:val="28"/>
          <w:lang w:eastAsia="ru-RU"/>
        </w:rPr>
        <w:br/>
        <w:t>в состав правления казачьего общества вносятся высшим органом управления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Обязанности членов правления казачьего общества утверждаются приказом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Arial" w:eastAsia="Times New Roman" w:hAnsi="Arial" w:cs="Arial"/>
          <w:sz w:val="20"/>
          <w:szCs w:val="20"/>
          <w:lang w:eastAsia="ru-RU"/>
        </w:rPr>
      </w:pPr>
      <w:r w:rsidRPr="009C5B2B">
        <w:rPr>
          <w:rFonts w:ascii="Times New Roman" w:eastAsia="Times New Roman" w:hAnsi="Times New Roman" w:cs="Times New Roman"/>
          <w:sz w:val="28"/>
          <w:szCs w:val="28"/>
          <w:lang w:eastAsia="ru-RU"/>
        </w:rPr>
        <w:t>37.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r w:rsidRPr="009C5B2B">
        <w:rPr>
          <w:rFonts w:ascii="Arial" w:eastAsia="Times New Roman" w:hAnsi="Arial" w:cs="Arial"/>
          <w:sz w:val="20"/>
          <w:szCs w:val="20"/>
          <w:lang w:eastAsia="ru-RU"/>
        </w:rPr>
        <w:t xml:space="preserve">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9C5B2B" w:rsidRPr="009C5B2B" w:rsidRDefault="009C5B2B" w:rsidP="009C5B2B">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38. К основным полномочиям правления казачьего общества относится решение вопросов:</w:t>
      </w:r>
    </w:p>
    <w:p w:rsidR="009C5B2B" w:rsidRPr="009C5B2B" w:rsidRDefault="009C5B2B" w:rsidP="009C5B2B">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 утверждения по согласованию с районным (юртовым) атаманом, </w:t>
      </w:r>
      <w:r w:rsidRPr="009C5B2B">
        <w:rPr>
          <w:rFonts w:ascii="Times New Roman" w:eastAsia="Times New Roman" w:hAnsi="Times New Roman" w:cs="Times New Roman"/>
          <w:sz w:val="28"/>
          <w:szCs w:val="28"/>
          <w:lang w:eastAsia="ru-RU"/>
        </w:rPr>
        <w:br/>
        <w:t>в случае если казачье общество входит в состав соответствующего районного (юртового) казачьего общества, окружным атаманом даты созыва и места проведения заседаний высшего органа управления казачьего общества;</w:t>
      </w:r>
    </w:p>
    <w:p w:rsidR="009C5B2B" w:rsidRPr="009C5B2B" w:rsidRDefault="009C5B2B" w:rsidP="009C5B2B">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2) рассмотрения предложений казачьего общества, представляемых </w:t>
      </w:r>
      <w:r w:rsidRPr="009C5B2B">
        <w:rPr>
          <w:rFonts w:ascii="Times New Roman" w:eastAsia="Times New Roman" w:hAnsi="Times New Roman" w:cs="Times New Roman"/>
          <w:sz w:val="28"/>
          <w:szCs w:val="28"/>
          <w:lang w:eastAsia="ru-RU"/>
        </w:rPr>
        <w:br/>
        <w:t>в районное (юртовое) казачье общество, в случае если казачье общество входит в состав соответствующего районного (юртового) казачьего общества, окружное казачье общество;</w:t>
      </w:r>
    </w:p>
    <w:p w:rsidR="009C5B2B" w:rsidRPr="009C5B2B" w:rsidRDefault="009C5B2B" w:rsidP="009C5B2B">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 выдвижения кандидатуры на должность атамана казачьего общества, </w:t>
      </w:r>
      <w:r w:rsidRPr="009C5B2B">
        <w:rPr>
          <w:rFonts w:ascii="Times New Roman" w:eastAsia="Times New Roman" w:hAnsi="Times New Roman" w:cs="Times New Roman"/>
          <w:sz w:val="28"/>
          <w:szCs w:val="28"/>
          <w:lang w:eastAsia="ru-RU"/>
        </w:rPr>
        <w:br/>
        <w:t>в том числе по представлению совета стариков;</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 принятия по согласованию с районным (юртовым) атаманом, </w:t>
      </w:r>
      <w:r w:rsidRPr="009C5B2B">
        <w:rPr>
          <w:rFonts w:ascii="Times New Roman" w:eastAsia="Times New Roman" w:hAnsi="Times New Roman" w:cs="Times New Roman"/>
          <w:sz w:val="28"/>
          <w:szCs w:val="28"/>
          <w:lang w:eastAsia="ru-RU"/>
        </w:rPr>
        <w:br/>
        <w:t xml:space="preserve">в случае если казачье общество входит в состав соответствующего районного (юртового) казачьего общества, и окружным атаманом решений </w:t>
      </w:r>
      <w:r w:rsidRPr="009C5B2B">
        <w:rPr>
          <w:rFonts w:ascii="Times New Roman" w:eastAsia="Times New Roman" w:hAnsi="Times New Roman" w:cs="Times New Roman"/>
          <w:sz w:val="28"/>
          <w:szCs w:val="28"/>
          <w:lang w:eastAsia="ru-RU"/>
        </w:rPr>
        <w:br/>
        <w:t xml:space="preserve">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w:t>
      </w:r>
      <w:r w:rsidRPr="009C5B2B">
        <w:rPr>
          <w:rFonts w:ascii="Times New Roman" w:eastAsia="Times New Roman" w:hAnsi="Times New Roman" w:cs="Times New Roman"/>
          <w:sz w:val="28"/>
          <w:szCs w:val="28"/>
          <w:lang w:eastAsia="ru-RU"/>
        </w:rPr>
        <w:br/>
        <w:t>по представлению суда чести;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5) иных вопросов, не входящих в исключительную компетенцию высшего органа управления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39. 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высшего органа управления казачьего общества или правления казачьего </w:t>
      </w:r>
      <w:r w:rsidRPr="009C5B2B">
        <w:rPr>
          <w:rFonts w:ascii="Times New Roman" w:eastAsia="Times New Roman" w:hAnsi="Times New Roman" w:cs="Times New Roman"/>
          <w:sz w:val="28"/>
          <w:szCs w:val="28"/>
          <w:lang w:eastAsia="ru-RU"/>
        </w:rPr>
        <w:lastRenderedPageBreak/>
        <w:t xml:space="preserve">общества, либо могут повлечь неисполнение решений высшего органа управления казачьего общества или правления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Об отмене решений атамана казачьего общества правление казачьего общества уведомляет районное (юртовое) казачье общество, в случае если казачье общество входит в состав, и окружное казачье общество.</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40.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Проекты решений правления казачьего общества, предполагаемых </w:t>
      </w:r>
      <w:r w:rsidRPr="009C5B2B">
        <w:rPr>
          <w:rFonts w:ascii="Times New Roman" w:eastAsia="Times New Roman" w:hAnsi="Times New Roman" w:cs="Times New Roman"/>
          <w:sz w:val="28"/>
          <w:szCs w:val="28"/>
          <w:lang w:eastAsia="ru-RU"/>
        </w:rPr>
        <w:br/>
        <w:t xml:space="preserve">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w:t>
      </w:r>
      <w:r w:rsidRPr="009C5B2B">
        <w:rPr>
          <w:rFonts w:ascii="Times New Roman" w:eastAsia="Times New Roman" w:hAnsi="Times New Roman" w:cs="Times New Roman"/>
          <w:sz w:val="28"/>
          <w:szCs w:val="28"/>
          <w:lang w:eastAsia="ru-RU"/>
        </w:rPr>
        <w:br/>
        <w:t xml:space="preserve">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w:t>
      </w:r>
      <w:r w:rsidRPr="009C5B2B">
        <w:rPr>
          <w:rFonts w:ascii="Times New Roman" w:eastAsia="Times New Roman" w:hAnsi="Times New Roman" w:cs="Times New Roman"/>
          <w:sz w:val="28"/>
          <w:szCs w:val="28"/>
          <w:lang w:eastAsia="ru-RU"/>
        </w:rPr>
        <w:br/>
        <w:t>и принимаемых сообщений и их документальное подтверждение.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41. Заседание правления казачьего общества считается правомочным </w:t>
      </w:r>
      <w:r w:rsidRPr="009C5B2B">
        <w:rPr>
          <w:rFonts w:ascii="Times New Roman" w:eastAsia="Times New Roman" w:hAnsi="Times New Roman" w:cs="Times New Roman"/>
          <w:sz w:val="28"/>
          <w:szCs w:val="28"/>
          <w:lang w:eastAsia="ru-RU"/>
        </w:rPr>
        <w:br/>
        <w:t>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В случае прекращения полномочий атамана казачьего общества, первого заместителя (товарища) атамана казачьего общества по основаниям, </w:t>
      </w:r>
      <w:r w:rsidRPr="009C5B2B">
        <w:rPr>
          <w:rFonts w:ascii="Times New Roman" w:eastAsia="Times New Roman" w:hAnsi="Times New Roman" w:cs="Times New Roman"/>
          <w:sz w:val="28"/>
          <w:szCs w:val="28"/>
          <w:lang w:eastAsia="ru-RU"/>
        </w:rPr>
        <w:br/>
        <w:t xml:space="preserve">не связанным с нарушением ими законодательства Российской Федерации </w:t>
      </w:r>
      <w:r w:rsidRPr="009C5B2B">
        <w:rPr>
          <w:rFonts w:ascii="Times New Roman" w:eastAsia="Times New Roman" w:hAnsi="Times New Roman" w:cs="Times New Roman"/>
          <w:sz w:val="28"/>
          <w:szCs w:val="28"/>
          <w:lang w:eastAsia="ru-RU"/>
        </w:rPr>
        <w:br/>
        <w:t xml:space="preserve">и (или) настоящего Устава, указанные лица имеют право принимать участие </w:t>
      </w:r>
      <w:r w:rsidRPr="009C5B2B">
        <w:rPr>
          <w:rFonts w:ascii="Times New Roman" w:eastAsia="Times New Roman" w:hAnsi="Times New Roman" w:cs="Times New Roman"/>
          <w:sz w:val="28"/>
          <w:szCs w:val="28"/>
          <w:lang w:eastAsia="ru-RU"/>
        </w:rPr>
        <w:br/>
        <w:t xml:space="preserve">в работе правления казачьего общества с правом совещательного голоса.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42. 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43. Атаман казачьего общества является высшим должностным лицом </w:t>
      </w:r>
      <w:r w:rsidRPr="009C5B2B">
        <w:rPr>
          <w:rFonts w:ascii="Times New Roman" w:eastAsia="Times New Roman" w:hAnsi="Times New Roman" w:cs="Times New Roman"/>
          <w:sz w:val="28"/>
          <w:szCs w:val="28"/>
          <w:lang w:eastAsia="ru-RU"/>
        </w:rPr>
        <w:br/>
        <w:t xml:space="preserve">и осуществляет общее руководство деятельностью казачьего общества </w:t>
      </w:r>
      <w:r w:rsidRPr="009C5B2B">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настоящим Уставом, решениями высшего органа управления казачьего общества </w:t>
      </w:r>
      <w:r w:rsidRPr="009C5B2B">
        <w:rPr>
          <w:rFonts w:ascii="Times New Roman" w:eastAsia="Times New Roman" w:hAnsi="Times New Roman" w:cs="Times New Roman"/>
          <w:sz w:val="28"/>
          <w:szCs w:val="28"/>
          <w:lang w:eastAsia="ru-RU"/>
        </w:rPr>
        <w:br/>
        <w:t>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44. Атаман казачьего общества избирается высшим органом управления казачьего общества сроком на пять лет.</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Кандидатом на должность атамана казачьего общества может быть гражданин Российской Федерации – член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Кандидат на должность атамана казачьего общества может получать благословение уполномоченного представителя религиозной организации Русской православной церкви.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Не могут быть представлены в качестве кандидатур на должность атамана лица: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имеющие неснятую или непогашенную судимость;</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содержащиеся в местах лишения свободы по приговору суда;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 которым в соответствии с </w:t>
      </w:r>
      <w:hyperlink r:id="rId9" w:anchor="172" w:tooltip="Уголовно-процессуальный кодекс РФ от 18 декабря 2001 г. N 174-ФЗ (УП..." w:history="1">
        <w:r w:rsidRPr="009C5B2B">
          <w:rPr>
            <w:rFonts w:ascii="Times New Roman" w:eastAsia="Times New Roman" w:hAnsi="Times New Roman" w:cs="Times New Roman"/>
            <w:sz w:val="28"/>
            <w:szCs w:val="28"/>
            <w:lang w:eastAsia="ru-RU"/>
          </w:rPr>
          <w:t>уголовно-процессуальным законодательством</w:t>
        </w:r>
      </w:hyperlink>
      <w:r w:rsidRPr="009C5B2B">
        <w:rPr>
          <w:rFonts w:ascii="Times New Roman" w:eastAsia="Times New Roman" w:hAnsi="Times New Roman" w:cs="Times New Roman"/>
          <w:sz w:val="28"/>
          <w:szCs w:val="28"/>
          <w:lang w:eastAsia="ru-RU"/>
        </w:rPr>
        <w:t xml:space="preserve"> Российской Федерации предъявлено обвинение </w:t>
      </w:r>
      <w:r w:rsidRPr="009C5B2B">
        <w:rPr>
          <w:rFonts w:ascii="Times New Roman" w:eastAsia="Times New Roman" w:hAnsi="Times New Roman" w:cs="Times New Roman"/>
          <w:sz w:val="28"/>
          <w:szCs w:val="28"/>
          <w:lang w:eastAsia="ru-RU"/>
        </w:rPr>
        <w:br/>
        <w:t>в совершении преступления;</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 признанные судом недееспособными или ограниченно дееспособными;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6) полномочия которых досрочно прекращены на основании подпунктов 1, 4 и 5 пункта 51, подпунктов 3 и 4 пункта 52 настоящего Устава;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7) замещающие должности, на которые распространяются ограничения </w:t>
      </w:r>
      <w:r w:rsidRPr="009C5B2B">
        <w:rPr>
          <w:rFonts w:ascii="Times New Roman" w:eastAsia="Times New Roman" w:hAnsi="Times New Roman" w:cs="Times New Roman"/>
          <w:sz w:val="28"/>
          <w:szCs w:val="28"/>
          <w:lang w:eastAsia="ru-RU"/>
        </w:rPr>
        <w:br/>
        <w:t>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Кандидатуры членов казачьего общества, выдвигаемые на должность атамана, должны быть согласованы:</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районным (юртовым) атаманом, в случае если казачье общество входит в состав соответствующего районного (юртового)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окружным атаманом.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Один и тот же член казачьего общества не может быть избран </w:t>
      </w:r>
      <w:r w:rsidRPr="009C5B2B">
        <w:rPr>
          <w:rFonts w:ascii="Times New Roman" w:eastAsia="Times New Roman" w:hAnsi="Times New Roman" w:cs="Times New Roman"/>
          <w:sz w:val="28"/>
          <w:szCs w:val="28"/>
          <w:lang w:eastAsia="ru-RU"/>
        </w:rPr>
        <w:br/>
        <w:t>на должность атамана казачьего общества более чем два срока подряд.</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45. Кандидатуру на должность атамана казачьего общества могут выдвигать:</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w:t>
      </w:r>
      <w:r w:rsidRPr="009C5B2B">
        <w:rPr>
          <w:rFonts w:ascii="Times New Roman" w:eastAsia="Times New Roman" w:hAnsi="Times New Roman" w:cs="Times New Roman"/>
          <w:sz w:val="28"/>
          <w:szCs w:val="28"/>
          <w:lang w:val="en-US" w:eastAsia="ru-RU"/>
        </w:rPr>
        <w:t> </w:t>
      </w:r>
      <w:r w:rsidRPr="009C5B2B">
        <w:rPr>
          <w:rFonts w:ascii="Times New Roman" w:eastAsia="Times New Roman" w:hAnsi="Times New Roman" w:cs="Times New Roman"/>
          <w:sz w:val="28"/>
          <w:szCs w:val="28"/>
          <w:lang w:eastAsia="ru-RU"/>
        </w:rPr>
        <w:t>правление казачьего общества, в том числе по представлению совета стариков;</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2) районный (юртовой) атаман, в случае если казачье общество входит </w:t>
      </w:r>
      <w:r w:rsidRPr="009C5B2B">
        <w:rPr>
          <w:rFonts w:ascii="Times New Roman" w:eastAsia="Times New Roman" w:hAnsi="Times New Roman" w:cs="Times New Roman"/>
          <w:sz w:val="28"/>
          <w:szCs w:val="28"/>
          <w:lang w:eastAsia="ru-RU"/>
        </w:rPr>
        <w:br/>
        <w:t>в состав соответствующего районного (юртового)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 окружной атаман.</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46. Члены казачьих обществ в порядке самовыдвижения могут выдвигать свою кандидатуру на должность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В случае, если кандидатура указанного члена казачьего общества </w:t>
      </w:r>
      <w:r w:rsidRPr="009C5B2B">
        <w:rPr>
          <w:rFonts w:ascii="Times New Roman" w:eastAsia="Times New Roman" w:hAnsi="Times New Roman" w:cs="Times New Roman"/>
          <w:sz w:val="28"/>
          <w:szCs w:val="28"/>
          <w:lang w:eastAsia="ru-RU"/>
        </w:rPr>
        <w:br/>
        <w:t xml:space="preserve">не согласована в установленном порядке с районным (юртовым) атаманом, </w:t>
      </w:r>
      <w:r w:rsidRPr="009C5B2B">
        <w:rPr>
          <w:rFonts w:ascii="Times New Roman" w:eastAsia="Times New Roman" w:hAnsi="Times New Roman" w:cs="Times New Roman"/>
          <w:sz w:val="28"/>
          <w:szCs w:val="28"/>
          <w:lang w:eastAsia="ru-RU"/>
        </w:rPr>
        <w:br/>
        <w:t xml:space="preserve">в случае если казачье общество входит в состав соответствующего районного (юртового) казачьего общества, и окружным атаманом </w:t>
      </w:r>
      <w:r w:rsidRPr="009C5B2B">
        <w:rPr>
          <w:rFonts w:ascii="Times New Roman" w:eastAsia="Times New Roman" w:hAnsi="Times New Roman" w:cs="Times New Roman"/>
          <w:sz w:val="28"/>
          <w:szCs w:val="28"/>
          <w:lang w:eastAsia="ru-RU"/>
        </w:rPr>
        <w:br/>
      </w:r>
      <w:r w:rsidRPr="009C5B2B">
        <w:rPr>
          <w:rFonts w:ascii="Times New Roman" w:eastAsia="Times New Roman" w:hAnsi="Times New Roman" w:cs="Times New Roman"/>
          <w:sz w:val="28"/>
          <w:szCs w:val="28"/>
          <w:lang w:eastAsia="ru-RU"/>
        </w:rPr>
        <w:lastRenderedPageBreak/>
        <w:t xml:space="preserve">до его избрания высшим органом управления казачьего общества на должность атамана казачьего общества, то такая кандидатура подлежит согласованию </w:t>
      </w:r>
      <w:r w:rsidRPr="009C5B2B">
        <w:rPr>
          <w:rFonts w:ascii="Times New Roman" w:eastAsia="Times New Roman" w:hAnsi="Times New Roman" w:cs="Times New Roman"/>
          <w:sz w:val="28"/>
          <w:szCs w:val="28"/>
          <w:lang w:eastAsia="ru-RU"/>
        </w:rPr>
        <w:br/>
        <w:t xml:space="preserve">в установленном порядке в месячный срок после избрания.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В случае несогласования (отказа в согласовании) кандидатуры, выдвинутой в порядке самовыдвижения и избранной высшим органом управления казачьего общества на должность атамана казачьего общества, вопрос об избрании атамана казачьего общества повторно выносится </w:t>
      </w:r>
      <w:r w:rsidRPr="009C5B2B">
        <w:rPr>
          <w:rFonts w:ascii="Times New Roman" w:eastAsia="Times New Roman" w:hAnsi="Times New Roman" w:cs="Times New Roman"/>
          <w:sz w:val="28"/>
          <w:szCs w:val="28"/>
          <w:lang w:eastAsia="ru-RU"/>
        </w:rPr>
        <w:br/>
        <w:t>на рассмотрение высшего органа управления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47. Избрание атамана может сопровождаться проведением религиозных обрядов уполномоченным представителем Русской православной церкви.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48. В случае истечения срока полномочий атамана правление казачьего общества вправе назначить временно исполняющего обязанности атамана </w:t>
      </w:r>
      <w:r w:rsidRPr="009C5B2B">
        <w:rPr>
          <w:rFonts w:ascii="Times New Roman" w:eastAsia="Times New Roman" w:hAnsi="Times New Roman" w:cs="Times New Roman"/>
          <w:sz w:val="28"/>
          <w:szCs w:val="28"/>
          <w:lang w:eastAsia="ru-RU"/>
        </w:rPr>
        <w:br/>
        <w:t xml:space="preserve">до вступления в должность вновь избранного и утвержденного </w:t>
      </w:r>
      <w:r w:rsidRPr="009C5B2B">
        <w:rPr>
          <w:rFonts w:ascii="Times New Roman" w:eastAsia="Times New Roman" w:hAnsi="Times New Roman" w:cs="Times New Roman"/>
          <w:sz w:val="28"/>
          <w:szCs w:val="28"/>
          <w:lang w:eastAsia="ru-RU"/>
        </w:rPr>
        <w:br/>
        <w:t>в установленном порядке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49. Избранный атаман казачьего общества вступает в должность </w:t>
      </w:r>
      <w:r w:rsidRPr="009C5B2B">
        <w:rPr>
          <w:rFonts w:ascii="Times New Roman" w:eastAsia="Times New Roman" w:hAnsi="Times New Roman" w:cs="Times New Roman"/>
          <w:sz w:val="28"/>
          <w:szCs w:val="28"/>
          <w:lang w:eastAsia="ru-RU"/>
        </w:rPr>
        <w:br/>
        <w:t>со дня утверждения его кандидатуры районным (юртовым) атаманом, в случае если казачье общество входит в состав соответствующего районного (юртового) казачьего общества, либо окружным атаманом.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51. Полномочия атамана казачьего общества досрочно прекращаются </w:t>
      </w:r>
      <w:r w:rsidRPr="009C5B2B">
        <w:rPr>
          <w:rFonts w:ascii="Times New Roman" w:eastAsia="Times New Roman" w:hAnsi="Times New Roman" w:cs="Times New Roman"/>
          <w:sz w:val="28"/>
          <w:szCs w:val="28"/>
          <w:lang w:eastAsia="ru-RU"/>
        </w:rPr>
        <w:br/>
        <w:t>со дня наступления следующих событий:</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 вступления в законную силу решения суда о привлечении атамана казачьего общества к уголовной ответственности;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w:t>
      </w:r>
      <w:r w:rsidRPr="009C5B2B">
        <w:rPr>
          <w:rFonts w:ascii="Times New Roman" w:eastAsia="Times New Roman" w:hAnsi="Times New Roman" w:cs="Times New Roman"/>
          <w:b/>
          <w:sz w:val="28"/>
          <w:szCs w:val="28"/>
          <w:lang w:eastAsia="ru-RU"/>
        </w:rPr>
        <w:t> </w:t>
      </w:r>
      <w:r w:rsidRPr="009C5B2B">
        <w:rPr>
          <w:rFonts w:ascii="Times New Roman" w:eastAsia="Times New Roman" w:hAnsi="Times New Roman" w:cs="Times New Roman"/>
          <w:sz w:val="28"/>
          <w:szCs w:val="28"/>
          <w:lang w:eastAsia="ru-RU"/>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 вступления в законную силу решения суда о признании атамана казачьего общества недееспособным или ограниченно дееспособным;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 смерти атамана казачьего общества (вступления в законную силу решения суда об объявлении атамана казачьего общества умершим </w:t>
      </w:r>
      <w:r w:rsidRPr="009C5B2B">
        <w:rPr>
          <w:rFonts w:ascii="Times New Roman" w:eastAsia="Times New Roman" w:hAnsi="Times New Roman" w:cs="Times New Roman"/>
          <w:sz w:val="28"/>
          <w:szCs w:val="28"/>
          <w:lang w:eastAsia="ru-RU"/>
        </w:rPr>
        <w:br/>
        <w:t>или признании безвестно отсутствующим);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 утраты атаманом казачьего общества гражданства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52. Полномочия атамана казачьего общества досрочно прекращаются решением высшего органа управления казачьего общества в случае: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 подачи атаманом казачьего общества письменного заявления </w:t>
      </w:r>
      <w:r w:rsidRPr="009C5B2B">
        <w:rPr>
          <w:rFonts w:ascii="Times New Roman" w:eastAsia="Times New Roman" w:hAnsi="Times New Roman" w:cs="Times New Roman"/>
          <w:sz w:val="28"/>
          <w:szCs w:val="28"/>
          <w:lang w:eastAsia="ru-RU"/>
        </w:rPr>
        <w:br/>
        <w:t xml:space="preserve">о сложении своих полномочий;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общества, правлением казачьего общества, районным (юртовым) казачьим обществом, в случае если казачье общество входит в состав соответствующего районного (юртового) казачьего общества, или окружным казачьим обществом;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 возникновения конфликта интересов в случае замещения атаманом казачьего общества должности, на которую распространяются ограничения </w:t>
      </w:r>
      <w:r w:rsidRPr="009C5B2B">
        <w:rPr>
          <w:rFonts w:ascii="Times New Roman" w:eastAsia="Times New Roman" w:hAnsi="Times New Roman" w:cs="Times New Roman"/>
          <w:sz w:val="28"/>
          <w:szCs w:val="28"/>
          <w:lang w:eastAsia="ru-RU"/>
        </w:rPr>
        <w:br/>
        <w:t>и запреты, установленные в целях противодействия коррупции законодательством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53.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54. В случае прекращения полномочий атамана казачьего общества</w:t>
      </w:r>
      <w:r w:rsidRPr="009C5B2B">
        <w:rPr>
          <w:rFonts w:ascii="Times New Roman" w:eastAsia="Times New Roman" w:hAnsi="Times New Roman" w:cs="Times New Roman"/>
          <w:sz w:val="28"/>
          <w:szCs w:val="28"/>
          <w:lang w:eastAsia="ru-RU"/>
        </w:rPr>
        <w:b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55. Правление казачьего общества в течение дня, следующего за днем принятия высшим органом управления</w:t>
      </w:r>
      <w:r w:rsidRPr="009C5B2B">
        <w:rPr>
          <w:rFonts w:ascii="Times New Roman" w:eastAsia="Times New Roman" w:hAnsi="Times New Roman" w:cs="Times New Roman"/>
          <w:color w:val="000000"/>
          <w:sz w:val="28"/>
          <w:szCs w:val="28"/>
          <w:lang w:eastAsia="ru-RU"/>
        </w:rPr>
        <w:t xml:space="preserve"> </w:t>
      </w:r>
      <w:r w:rsidRPr="009C5B2B">
        <w:rPr>
          <w:rFonts w:ascii="Times New Roman" w:eastAsia="Times New Roman" w:hAnsi="Times New Roman" w:cs="Times New Roman"/>
          <w:sz w:val="28"/>
          <w:szCs w:val="28"/>
          <w:lang w:eastAsia="ru-RU"/>
        </w:rPr>
        <w:t xml:space="preserve">казачьего общества решения </w:t>
      </w:r>
      <w:r w:rsidRPr="009C5B2B">
        <w:rPr>
          <w:rFonts w:ascii="Times New Roman" w:eastAsia="Times New Roman" w:hAnsi="Times New Roman" w:cs="Times New Roman"/>
          <w:sz w:val="28"/>
          <w:szCs w:val="28"/>
          <w:lang w:eastAsia="ru-RU"/>
        </w:rPr>
        <w:br/>
        <w:t>о досрочном прекращении полномочий</w:t>
      </w:r>
      <w:r w:rsidRPr="009C5B2B">
        <w:rPr>
          <w:rFonts w:ascii="Times New Roman" w:eastAsia="Times New Roman" w:hAnsi="Times New Roman" w:cs="Times New Roman"/>
          <w:color w:val="000000"/>
          <w:sz w:val="28"/>
          <w:szCs w:val="28"/>
          <w:lang w:eastAsia="ru-RU"/>
        </w:rPr>
        <w:t xml:space="preserve"> </w:t>
      </w:r>
      <w:r w:rsidRPr="009C5B2B">
        <w:rPr>
          <w:rFonts w:ascii="Times New Roman" w:eastAsia="Times New Roman" w:hAnsi="Times New Roman" w:cs="Times New Roman"/>
          <w:sz w:val="28"/>
          <w:szCs w:val="28"/>
          <w:lang w:eastAsia="ru-RU"/>
        </w:rPr>
        <w:t xml:space="preserve">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w:t>
      </w:r>
      <w:r w:rsidRPr="009C5B2B">
        <w:rPr>
          <w:rFonts w:ascii="Times New Roman" w:eastAsia="Times New Roman" w:hAnsi="Times New Roman" w:cs="Times New Roman"/>
          <w:color w:val="000000"/>
          <w:sz w:val="28"/>
          <w:szCs w:val="28"/>
          <w:lang w:eastAsia="ru-RU"/>
        </w:rPr>
        <w:t xml:space="preserve">районного (юртового) атамана, в случае если казачье общество входит в состав соответствующего районного (юртового) казачьего общества, </w:t>
      </w:r>
      <w:r w:rsidRPr="009C5B2B">
        <w:rPr>
          <w:rFonts w:ascii="Times New Roman" w:eastAsia="Times New Roman" w:hAnsi="Times New Roman" w:cs="Times New Roman"/>
          <w:color w:val="000000"/>
          <w:sz w:val="28"/>
          <w:szCs w:val="28"/>
          <w:lang w:eastAsia="ru-RU"/>
        </w:rPr>
        <w:br/>
      </w:r>
      <w:r w:rsidRPr="009C5B2B">
        <w:rPr>
          <w:rFonts w:ascii="Times New Roman" w:eastAsia="Times New Roman" w:hAnsi="Times New Roman" w:cs="Times New Roman"/>
          <w:sz w:val="28"/>
          <w:szCs w:val="28"/>
          <w:lang w:eastAsia="ru-RU"/>
        </w:rPr>
        <w:t>и окружного атамана.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56. Решение о проведении выборов атамана должно быть принято </w:t>
      </w:r>
      <w:r w:rsidRPr="009C5B2B">
        <w:rPr>
          <w:rFonts w:ascii="Times New Roman" w:eastAsia="Times New Roman" w:hAnsi="Times New Roman" w:cs="Times New Roman"/>
          <w:sz w:val="28"/>
          <w:szCs w:val="28"/>
          <w:lang w:eastAsia="ru-RU"/>
        </w:rPr>
        <w:br/>
        <w:t xml:space="preserve">не позднее, чем за один месяц до даты истечения срока, на который атаман был избран.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Решение о проведении выборов</w:t>
      </w:r>
      <w:r w:rsidRPr="009C5B2B">
        <w:rPr>
          <w:rFonts w:ascii="Times New Roman" w:eastAsia="Times New Roman" w:hAnsi="Times New Roman" w:cs="Times New Roman"/>
          <w:color w:val="000000"/>
          <w:sz w:val="28"/>
          <w:szCs w:val="28"/>
          <w:lang w:eastAsia="ru-RU"/>
        </w:rPr>
        <w:t xml:space="preserve"> </w:t>
      </w:r>
      <w:r w:rsidRPr="009C5B2B">
        <w:rPr>
          <w:rFonts w:ascii="Times New Roman" w:eastAsia="Times New Roman" w:hAnsi="Times New Roman" w:cs="Times New Roman"/>
          <w:sz w:val="28"/>
          <w:szCs w:val="28"/>
          <w:lang w:eastAsia="ru-RU"/>
        </w:rPr>
        <w:t xml:space="preserve">атамана казачьего общества в связи </w:t>
      </w:r>
      <w:r w:rsidRPr="009C5B2B">
        <w:rPr>
          <w:rFonts w:ascii="Times New Roman" w:eastAsia="Times New Roman" w:hAnsi="Times New Roman" w:cs="Times New Roman"/>
          <w:sz w:val="28"/>
          <w:szCs w:val="28"/>
          <w:lang w:eastAsia="ru-RU"/>
        </w:rPr>
        <w:br/>
        <w:t>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Выборы атамана казачьего общества в связи с досрочным прекращением полномочий атамана должны состояться не позднее шести месяцев с даты наступления событий, указанных в пункте 51 настоящего Устава.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57. Атаман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действует без доверенности от имени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 xml:space="preserve">2) представляет в установленном порядке казачье общество </w:t>
      </w:r>
      <w:r w:rsidRPr="009C5B2B">
        <w:rPr>
          <w:rFonts w:ascii="Times New Roman" w:eastAsia="Times New Roman" w:hAnsi="Times New Roman" w:cs="Times New Roman"/>
          <w:sz w:val="28"/>
          <w:szCs w:val="28"/>
          <w:lang w:eastAsia="ru-RU"/>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 взаимодействует с федеральными органами исполнительной власти </w:t>
      </w:r>
      <w:r w:rsidRPr="009C5B2B">
        <w:rPr>
          <w:rFonts w:ascii="Times New Roman" w:eastAsia="Times New Roman" w:hAnsi="Times New Roman" w:cs="Times New Roman"/>
          <w:sz w:val="28"/>
          <w:szCs w:val="28"/>
          <w:lang w:eastAsia="ru-RU"/>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Pr="009C5B2B">
        <w:rPr>
          <w:rFonts w:ascii="Times New Roman" w:eastAsia="Times New Roman" w:hAnsi="Times New Roman" w:cs="Times New Roman"/>
          <w:sz w:val="28"/>
          <w:szCs w:val="28"/>
          <w:lang w:eastAsia="ru-RU"/>
        </w:rPr>
        <w:br/>
        <w:t>по вопросам уставной деятельности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организует и обеспечивает осуществление уставной деятельности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8) обеспечивает подготовку и ежегодное представление отчета </w:t>
      </w:r>
      <w:r w:rsidRPr="009C5B2B">
        <w:rPr>
          <w:rFonts w:ascii="Times New Roman" w:eastAsia="Times New Roman" w:hAnsi="Times New Roman" w:cs="Times New Roman"/>
          <w:sz w:val="28"/>
          <w:szCs w:val="28"/>
          <w:lang w:eastAsia="ru-RU"/>
        </w:rPr>
        <w:br/>
        <w:t xml:space="preserve">о выполнении взятых на себя членами казачьего общества обязательств </w:t>
      </w:r>
      <w:r w:rsidRPr="009C5B2B">
        <w:rPr>
          <w:rFonts w:ascii="Times New Roman" w:eastAsia="Times New Roman" w:hAnsi="Times New Roman" w:cs="Times New Roman"/>
          <w:sz w:val="28"/>
          <w:szCs w:val="28"/>
          <w:lang w:eastAsia="ru-RU"/>
        </w:rPr>
        <w:br/>
        <w:t xml:space="preserve">по несению государственной или иной службы и других обязательств, вытекающих из настоящего Устава, в районное (юртовое) казачье общество, </w:t>
      </w:r>
      <w:r w:rsidRPr="009C5B2B">
        <w:rPr>
          <w:rFonts w:ascii="Times New Roman" w:eastAsia="Times New Roman" w:hAnsi="Times New Roman" w:cs="Times New Roman"/>
          <w:sz w:val="28"/>
          <w:szCs w:val="28"/>
          <w:lang w:eastAsia="ru-RU"/>
        </w:rPr>
        <w:br/>
        <w:t>в случае если казачье общество входит в состав соответствующего районного (юртового) казачьего общества, окружное казачье общество;</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9) подписывает финансовые и иные документы, издает приказы </w:t>
      </w:r>
      <w:r w:rsidRPr="009C5B2B">
        <w:rPr>
          <w:rFonts w:ascii="Times New Roman" w:eastAsia="Times New Roman" w:hAnsi="Times New Roman" w:cs="Times New Roman"/>
          <w:sz w:val="28"/>
          <w:szCs w:val="28"/>
          <w:lang w:eastAsia="ru-RU"/>
        </w:rPr>
        <w:br/>
        <w:t>по вопросам, относящимся к его компетенции;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10) вносит на рассмотрение высшего органа управления казачьего общества вопросы, относящиеся к уставной деятельности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11) осуществляет подготовку отчетов и иных документов, предусмотренных пунктом 11 настоящего Устава;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58. Первый заместитель (товарищ)</w:t>
      </w:r>
      <w:r w:rsidRPr="009C5B2B">
        <w:rPr>
          <w:rFonts w:ascii="Times New Roman" w:eastAsia="Times New Roman" w:hAnsi="Times New Roman" w:cs="Times New Roman"/>
          <w:color w:val="000000"/>
          <w:sz w:val="28"/>
          <w:szCs w:val="28"/>
          <w:lang w:eastAsia="ru-RU"/>
        </w:rPr>
        <w:t xml:space="preserve"> </w:t>
      </w:r>
      <w:r w:rsidRPr="009C5B2B">
        <w:rPr>
          <w:rFonts w:ascii="Times New Roman" w:eastAsia="Times New Roman" w:hAnsi="Times New Roman" w:cs="Times New Roman"/>
          <w:sz w:val="28"/>
          <w:szCs w:val="28"/>
          <w:lang w:eastAsia="ru-RU"/>
        </w:rPr>
        <w:t>атамана – член казачьего общества, должностное лицо, избираемое сроком на пять лет высшим органом управления казачьего общества по представлению</w:t>
      </w:r>
      <w:r w:rsidRPr="009C5B2B">
        <w:rPr>
          <w:rFonts w:ascii="Times New Roman" w:eastAsia="Times New Roman" w:hAnsi="Times New Roman" w:cs="Times New Roman"/>
          <w:color w:val="000000"/>
          <w:sz w:val="28"/>
          <w:szCs w:val="28"/>
          <w:lang w:eastAsia="ru-RU"/>
        </w:rPr>
        <w:t xml:space="preserve"> </w:t>
      </w:r>
      <w:r w:rsidRPr="009C5B2B">
        <w:rPr>
          <w:rFonts w:ascii="Times New Roman" w:eastAsia="Times New Roman" w:hAnsi="Times New Roman" w:cs="Times New Roman"/>
          <w:sz w:val="28"/>
          <w:szCs w:val="28"/>
          <w:lang w:eastAsia="ru-RU"/>
        </w:rPr>
        <w:t>атамана казачьего общества, обладает следующими правами: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w:t>
      </w:r>
      <w:r w:rsidRPr="009C5B2B">
        <w:rPr>
          <w:rFonts w:ascii="Times New Roman" w:eastAsia="Times New Roman" w:hAnsi="Times New Roman" w:cs="Times New Roman"/>
          <w:sz w:val="28"/>
          <w:szCs w:val="28"/>
          <w:lang w:eastAsia="ru-RU"/>
        </w:rPr>
        <w:br/>
        <w:t>и местного самоуправления, осуществляет от имени казачьего общества</w:t>
      </w:r>
      <w:r w:rsidRPr="009C5B2B">
        <w:rPr>
          <w:rFonts w:ascii="Arial" w:eastAsia="Times New Roman" w:hAnsi="Arial" w:cs="Arial"/>
          <w:sz w:val="20"/>
          <w:szCs w:val="20"/>
          <w:lang w:eastAsia="ru-RU"/>
        </w:rPr>
        <w:t xml:space="preserve"> </w:t>
      </w:r>
      <w:r w:rsidRPr="009C5B2B">
        <w:rPr>
          <w:rFonts w:ascii="Times New Roman" w:eastAsia="Times New Roman" w:hAnsi="Times New Roman" w:cs="Times New Roman"/>
          <w:sz w:val="28"/>
          <w:szCs w:val="28"/>
          <w:lang w:eastAsia="ru-RU"/>
        </w:rPr>
        <w:t xml:space="preserve">юридически значимые действия, заключает договоры, в том числе трудовые, совершает иные сделки, одобренные правлением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w:t>
      </w:r>
      <w:r w:rsidRPr="009C5B2B">
        <w:rPr>
          <w:rFonts w:ascii="Times New Roman" w:eastAsia="Times New Roman" w:hAnsi="Times New Roman" w:cs="Times New Roman"/>
          <w:sz w:val="28"/>
          <w:szCs w:val="28"/>
          <w:lang w:eastAsia="ru-RU"/>
        </w:rPr>
        <w:lastRenderedPageBreak/>
        <w:t xml:space="preserve">высшего органа управления казачьего общества, правления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 в период отсутствия атамана казачьего общества, исполняет обязанности атамана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4) решает иные вопросы текущей деятельности, не отнесенные </w:t>
      </w:r>
      <w:r w:rsidRPr="009C5B2B">
        <w:rPr>
          <w:rFonts w:ascii="Times New Roman" w:eastAsia="Times New Roman" w:hAnsi="Times New Roman" w:cs="Times New Roman"/>
          <w:sz w:val="28"/>
          <w:szCs w:val="28"/>
          <w:lang w:eastAsia="ru-RU"/>
        </w:rPr>
        <w:br/>
        <w:t>к компетенции высшего органа управления казачьего общества, атамана казачьего общества, 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Первый заместитель (товарищ) атамана казачьего общества</w:t>
      </w:r>
      <w:r w:rsidRPr="009C5B2B">
        <w:rPr>
          <w:rFonts w:ascii="Times New Roman" w:eastAsia="Times New Roman" w:hAnsi="Times New Roman" w:cs="Times New Roman"/>
          <w:sz w:val="28"/>
          <w:szCs w:val="28"/>
          <w:lang w:eastAsia="ru-RU"/>
        </w:rPr>
        <w:br/>
        <w:t>не может быть атаманом или первым заместителем (товарищем) атамана другого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59. Контрольно-ревизионная комиссия казачьего общества (далее – контрольно-ревизионная комиссия) осуществляет контроль за деятельностью </w:t>
      </w:r>
      <w:r w:rsidRPr="009C5B2B">
        <w:rPr>
          <w:rFonts w:ascii="Times New Roman" w:eastAsia="Times New Roman" w:hAnsi="Times New Roman" w:cs="Times New Roman"/>
          <w:sz w:val="28"/>
          <w:szCs w:val="28"/>
          <w:lang w:eastAsia="ru-RU"/>
        </w:rPr>
        <w:br/>
        <w:t>(в том числе финансово-хозяйственной)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Контрольно-ревизионная комиссия подотчетна только высшему органу управления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Контрольно-ревизионная комиссия формируется на основании решения высшего органа управления казачьего общества, который определяет </w:t>
      </w:r>
      <w:r w:rsidRPr="009C5B2B">
        <w:rPr>
          <w:rFonts w:ascii="Times New Roman" w:eastAsia="Times New Roman" w:hAnsi="Times New Roman" w:cs="Times New Roman"/>
          <w:sz w:val="28"/>
          <w:szCs w:val="28"/>
          <w:lang w:eastAsia="ru-RU"/>
        </w:rPr>
        <w:br/>
        <w:t>ее структуру и количественный состав.</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Контрольно-ревизионная комиссия формируется на три года.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В состав контрольно-ревизионной комиссии не могут входить члены казачьего общества, избранные в его органы.</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Персональный состав контрольно-ревизионной комиссии утверждается правлением казачьего общества.</w:t>
      </w:r>
    </w:p>
    <w:p w:rsidR="009C5B2B" w:rsidRPr="009C5B2B" w:rsidRDefault="009C5B2B" w:rsidP="009C5B2B">
      <w:pPr>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pacing w:val="-4"/>
          <w:sz w:val="28"/>
          <w:szCs w:val="28"/>
          <w:lang w:eastAsia="ru-RU"/>
        </w:rPr>
        <w:t xml:space="preserve">60. </w:t>
      </w:r>
      <w:r w:rsidRPr="009C5B2B">
        <w:rPr>
          <w:rFonts w:ascii="Times New Roman" w:eastAsia="Times New Roman" w:hAnsi="Times New Roman" w:cs="Times New Roman"/>
          <w:sz w:val="28"/>
          <w:szCs w:val="28"/>
          <w:lang w:eastAsia="ru-RU"/>
        </w:rPr>
        <w:t xml:space="preserve">Суд чести казачьего общества (далее – суд чести) – совещательный орган, формируемый на основании решения </w:t>
      </w:r>
      <w:r w:rsidRPr="009C5B2B">
        <w:rPr>
          <w:rFonts w:ascii="Times New Roman" w:eastAsia="Times New Roman" w:hAnsi="Times New Roman" w:cs="Times New Roman"/>
          <w:spacing w:val="-4"/>
          <w:sz w:val="28"/>
          <w:szCs w:val="28"/>
          <w:lang w:eastAsia="ru-RU"/>
        </w:rPr>
        <w:t>высшего органа управления казачьего общества</w:t>
      </w:r>
      <w:r w:rsidRPr="009C5B2B">
        <w:rPr>
          <w:rFonts w:ascii="Times New Roman" w:eastAsia="Times New Roman" w:hAnsi="Times New Roman" w:cs="Times New Roman"/>
          <w:sz w:val="28"/>
          <w:szCs w:val="28"/>
          <w:lang w:eastAsia="ru-RU"/>
        </w:rPr>
        <w:t>, который определяет его структуру и количественный состав.</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Суд чести формируется на три года.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Персональный</w:t>
      </w:r>
      <w:r w:rsidRPr="009C5B2B">
        <w:rPr>
          <w:rFonts w:ascii="Arial" w:eastAsia="Times New Roman" w:hAnsi="Arial" w:cs="Arial"/>
          <w:sz w:val="28"/>
          <w:szCs w:val="28"/>
          <w:lang w:eastAsia="ru-RU"/>
        </w:rPr>
        <w:t xml:space="preserve"> </w:t>
      </w:r>
      <w:r w:rsidRPr="009C5B2B">
        <w:rPr>
          <w:rFonts w:ascii="Times New Roman" w:eastAsia="Times New Roman" w:hAnsi="Times New Roman" w:cs="Times New Roman"/>
          <w:sz w:val="28"/>
          <w:szCs w:val="28"/>
          <w:lang w:eastAsia="ru-RU"/>
        </w:rPr>
        <w:t>состав суда чести утверждается правлением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61. Суд чести имеет право вносить на рассмотрение правления казачьего общества:</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w:t>
      </w:r>
      <w:r w:rsidRPr="009C5B2B">
        <w:rPr>
          <w:rFonts w:ascii="Times New Roman" w:eastAsia="Times New Roman" w:hAnsi="Times New Roman" w:cs="Times New Roman"/>
          <w:sz w:val="28"/>
          <w:szCs w:val="28"/>
          <w:lang w:val="en-US" w:eastAsia="ru-RU"/>
        </w:rPr>
        <w:t> </w:t>
      </w:r>
      <w:r w:rsidRPr="009C5B2B">
        <w:rPr>
          <w:rFonts w:ascii="Times New Roman" w:eastAsia="Times New Roman" w:hAnsi="Times New Roman" w:cs="Times New Roman"/>
          <w:sz w:val="28"/>
          <w:szCs w:val="28"/>
          <w:lang w:eastAsia="ru-RU"/>
        </w:rPr>
        <w:t>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2) формирования в порядке, установленном законодательством Российской Федерации, из числа своих членов третейского суда казачьего общества.</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62. Суду чести по решению, принятому высшим органом управления казачьего общества, могут передаваться функции совета стариков.</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63.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Совет стариков формируется на три года. </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Членами совета стариков могут быть наиболее заслуженные </w:t>
      </w:r>
      <w:r w:rsidRPr="009C5B2B">
        <w:rPr>
          <w:rFonts w:ascii="Times New Roman" w:eastAsia="Times New Roman" w:hAnsi="Times New Roman" w:cs="Times New Roman"/>
          <w:sz w:val="28"/>
          <w:szCs w:val="28"/>
          <w:lang w:eastAsia="ru-RU"/>
        </w:rPr>
        <w:br/>
        <w:t xml:space="preserve">и авторитетные члены казачьего общества не моложе 60 лет, знающие </w:t>
      </w:r>
      <w:r w:rsidRPr="009C5B2B">
        <w:rPr>
          <w:rFonts w:ascii="Times New Roman" w:eastAsia="Times New Roman" w:hAnsi="Times New Roman" w:cs="Times New Roman"/>
          <w:sz w:val="28"/>
          <w:szCs w:val="28"/>
          <w:lang w:eastAsia="ru-RU"/>
        </w:rPr>
        <w:br/>
        <w:t>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Персональный состав совета стариков утверждается правлением казачьего общества.</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Организует работу совета стариков и руководит ею председатель совета стариков.</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Порядок работы совета стариков и порядок принятия им решений определяются положением, утверждаемым правлением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64. Совет стариков имеет право в период работы высшего органа управления казачьего общества:</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w:t>
      </w:r>
      <w:r w:rsidRPr="009C5B2B">
        <w:rPr>
          <w:rFonts w:ascii="Times New Roman" w:eastAsia="Times New Roman" w:hAnsi="Times New Roman" w:cs="Times New Roman"/>
          <w:sz w:val="28"/>
          <w:szCs w:val="28"/>
          <w:lang w:val="en-US" w:eastAsia="ru-RU"/>
        </w:rPr>
        <w:t> </w:t>
      </w:r>
      <w:r w:rsidRPr="009C5B2B">
        <w:rPr>
          <w:rFonts w:ascii="Times New Roman" w:eastAsia="Times New Roman" w:hAnsi="Times New Roman" w:cs="Times New Roman"/>
          <w:sz w:val="28"/>
          <w:szCs w:val="28"/>
          <w:lang w:eastAsia="ru-RU"/>
        </w:rPr>
        <w:t xml:space="preserve">вносить обоснованные возражения против того или иного решения </w:t>
      </w:r>
      <w:r w:rsidRPr="009C5B2B">
        <w:rPr>
          <w:rFonts w:ascii="Times New Roman" w:eastAsia="Times New Roman" w:hAnsi="Times New Roman" w:cs="Times New Roman"/>
          <w:sz w:val="28"/>
          <w:szCs w:val="28"/>
          <w:lang w:eastAsia="ru-RU"/>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9C5B2B">
        <w:rPr>
          <w:rFonts w:ascii="Times New Roman" w:eastAsia="Times New Roman" w:hAnsi="Times New Roman" w:cs="Times New Roman"/>
          <w:sz w:val="28"/>
          <w:szCs w:val="28"/>
          <w:lang w:eastAsia="ru-RU"/>
        </w:rPr>
        <w:br/>
        <w:t>за его принятие высшего органа управления казачьего общества;</w:t>
      </w:r>
    </w:p>
    <w:p w:rsidR="009C5B2B" w:rsidRPr="009C5B2B" w:rsidRDefault="009C5B2B" w:rsidP="009C5B2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65. Совет стариков имеет право представлять на рассмотрение правления казачьего общества кандидатуру на должность атамана.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66. 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w:t>
      </w:r>
      <w:r w:rsidRPr="009C5B2B">
        <w:rPr>
          <w:rFonts w:ascii="Times New Roman" w:eastAsia="Times New Roman" w:hAnsi="Times New Roman" w:cs="Times New Roman"/>
          <w:sz w:val="28"/>
          <w:szCs w:val="28"/>
          <w:lang w:eastAsia="ru-RU"/>
        </w:rPr>
        <w:br/>
        <w:t xml:space="preserve">по взаимодействию с религиозными организациями, являющийся совещательным органом казачьего общества. Структуру названного совета </w:t>
      </w:r>
      <w:r w:rsidRPr="009C5B2B">
        <w:rPr>
          <w:rFonts w:ascii="Times New Roman" w:eastAsia="Times New Roman" w:hAnsi="Times New Roman" w:cs="Times New Roman"/>
          <w:sz w:val="28"/>
          <w:szCs w:val="28"/>
          <w:lang w:eastAsia="ru-RU"/>
        </w:rPr>
        <w:br/>
        <w:t>и его количественный состав определяет высший орган управления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Совет казачьего общества по взаимодействию с религиозными организациями формируется на пять лет.</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Персональный состав совета казачьего общества по взаимодействию </w:t>
      </w:r>
      <w:r w:rsidRPr="009C5B2B">
        <w:rPr>
          <w:rFonts w:ascii="Times New Roman" w:eastAsia="Times New Roman" w:hAnsi="Times New Roman" w:cs="Times New Roman"/>
          <w:sz w:val="28"/>
          <w:szCs w:val="28"/>
          <w:lang w:eastAsia="ru-RU"/>
        </w:rPr>
        <w:br/>
        <w:t xml:space="preserve">с религиозными организациями утверждается правлением казачьего общества </w:t>
      </w:r>
      <w:r w:rsidRPr="009C5B2B">
        <w:rPr>
          <w:rFonts w:ascii="Times New Roman" w:eastAsia="Times New Roman" w:hAnsi="Times New Roman" w:cs="Times New Roman"/>
          <w:sz w:val="28"/>
          <w:szCs w:val="28"/>
          <w:lang w:eastAsia="ru-RU"/>
        </w:rPr>
        <w:br/>
        <w:t>по представлению уполномоченного представителя Русской православной церкви.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 xml:space="preserve">Порядок работы совета казачьего общества по взаимодействию </w:t>
      </w:r>
      <w:r w:rsidRPr="009C5B2B">
        <w:rPr>
          <w:rFonts w:ascii="Times New Roman" w:eastAsia="Times New Roman" w:hAnsi="Times New Roman" w:cs="Times New Roman"/>
          <w:sz w:val="28"/>
          <w:szCs w:val="28"/>
          <w:lang w:eastAsia="ru-RU"/>
        </w:rPr>
        <w:br/>
        <w:t>с религиозными организациями и порядок принятия им решений определяются положением, утверждаемым правлением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C5B2B">
        <w:rPr>
          <w:rFonts w:ascii="Times New Roman" w:eastAsia="Times New Roman" w:hAnsi="Times New Roman" w:cs="Times New Roman"/>
          <w:b/>
          <w:sz w:val="28"/>
          <w:szCs w:val="28"/>
          <w:lang w:eastAsia="ru-RU"/>
        </w:rPr>
        <w:t>V. Обязательства членов казачьего общества по несению государственной и иной службы</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67.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68. Члены казачьего общества вправе проходить в соответствии </w:t>
      </w:r>
      <w:r w:rsidRPr="009C5B2B">
        <w:rPr>
          <w:rFonts w:ascii="Times New Roman" w:eastAsia="Times New Roman" w:hAnsi="Times New Roman" w:cs="Times New Roman"/>
          <w:sz w:val="28"/>
          <w:szCs w:val="28"/>
          <w:lang w:eastAsia="ru-RU"/>
        </w:rPr>
        <w:br/>
        <w:t>с законодательством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w:t>
      </w:r>
      <w:r w:rsidRPr="009C5B2B">
        <w:rPr>
          <w:rFonts w:ascii="Times New Roman" w:eastAsia="Times New Roman" w:hAnsi="Times New Roman" w:cs="Times New Roman"/>
          <w:sz w:val="28"/>
          <w:szCs w:val="28"/>
          <w:lang w:val="en-US" w:eastAsia="ru-RU"/>
        </w:rPr>
        <w:t> </w:t>
      </w:r>
      <w:r w:rsidRPr="009C5B2B">
        <w:rPr>
          <w:rFonts w:ascii="Times New Roman" w:eastAsia="Times New Roman" w:hAnsi="Times New Roman" w:cs="Times New Roman"/>
          <w:sz w:val="28"/>
          <w:szCs w:val="28"/>
          <w:lang w:eastAsia="ru-RU"/>
        </w:rPr>
        <w:t xml:space="preserve">государственную гражданскую службу в соответствии </w:t>
      </w:r>
      <w:r w:rsidRPr="009C5B2B">
        <w:rPr>
          <w:rFonts w:ascii="Times New Roman" w:eastAsia="Times New Roman" w:hAnsi="Times New Roman" w:cs="Times New Roman"/>
          <w:sz w:val="28"/>
          <w:szCs w:val="28"/>
          <w:lang w:eastAsia="ru-RU"/>
        </w:rPr>
        <w:br/>
        <w:t>с законодательством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военную службу в Вооруженных Силах Российской Федерации, других войсках, воинских (специальных) формированиях и органах;</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3) федеральную государственную службу, связанную </w:t>
      </w:r>
      <w:r w:rsidRPr="009C5B2B">
        <w:rPr>
          <w:rFonts w:ascii="Times New Roman" w:eastAsia="Times New Roman" w:hAnsi="Times New Roman" w:cs="Times New Roman"/>
          <w:sz w:val="28"/>
          <w:szCs w:val="28"/>
          <w:lang w:eastAsia="ru-RU"/>
        </w:rPr>
        <w:br/>
        <w:t>с правоохранительной деятельностью, в соответствии с федеральным законодательством.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муниципальную службу в соответствии с законодательством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69. Для прохождения военной службы члены казачьего общества</w:t>
      </w:r>
      <w:r w:rsidRPr="009C5B2B">
        <w:rPr>
          <w:rFonts w:ascii="Times New Roman" w:eastAsia="Times New Roman" w:hAnsi="Times New Roman" w:cs="Times New Roman"/>
          <w:sz w:val="24"/>
          <w:szCs w:val="24"/>
          <w:lang w:eastAsia="ru-RU"/>
        </w:rPr>
        <w:t xml:space="preserve"> </w:t>
      </w:r>
      <w:r w:rsidRPr="009C5B2B">
        <w:rPr>
          <w:rFonts w:ascii="Times New Roman" w:eastAsia="Times New Roman" w:hAnsi="Times New Roman" w:cs="Times New Roman"/>
          <w:sz w:val="28"/>
          <w:szCs w:val="28"/>
          <w:lang w:eastAsia="ru-RU"/>
        </w:rPr>
        <w:t>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70. Члены казачьего общества</w:t>
      </w:r>
      <w:r w:rsidRPr="009C5B2B">
        <w:rPr>
          <w:rFonts w:ascii="Times New Roman" w:eastAsia="Times New Roman" w:hAnsi="Times New Roman" w:cs="Times New Roman"/>
          <w:sz w:val="24"/>
          <w:szCs w:val="24"/>
          <w:lang w:eastAsia="ru-RU"/>
        </w:rPr>
        <w:t xml:space="preserve"> </w:t>
      </w:r>
      <w:r w:rsidRPr="009C5B2B">
        <w:rPr>
          <w:rFonts w:ascii="Times New Roman" w:eastAsia="Times New Roman" w:hAnsi="Times New Roman" w:cs="Times New Roman"/>
          <w:sz w:val="28"/>
          <w:szCs w:val="28"/>
          <w:lang w:eastAsia="ru-RU"/>
        </w:rPr>
        <w:t>в установленном законодательством Российской Федерации порядке вправе: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1) оказывать содействие государственным органам в организации </w:t>
      </w:r>
      <w:r w:rsidRPr="009C5B2B">
        <w:rPr>
          <w:rFonts w:ascii="Times New Roman" w:eastAsia="Times New Roman" w:hAnsi="Times New Roman" w:cs="Times New Roman"/>
          <w:sz w:val="28"/>
          <w:szCs w:val="28"/>
          <w:lang w:eastAsia="ru-RU"/>
        </w:rPr>
        <w:br/>
        <w:t xml:space="preserve">и ведении воинского учета членов казачьего общества, организовывать военно-патриотическое воспитание призывников и их подготовку к военной службе, </w:t>
      </w:r>
      <w:r w:rsidRPr="009C5B2B">
        <w:rPr>
          <w:rFonts w:ascii="Times New Roman" w:eastAsia="Times New Roman" w:hAnsi="Times New Roman" w:cs="Times New Roman"/>
          <w:sz w:val="28"/>
          <w:szCs w:val="28"/>
          <w:lang w:eastAsia="ru-RU"/>
        </w:rPr>
        <w:br/>
        <w:t xml:space="preserve">а также вневойсковую подготовку членов казачьих обществ во время </w:t>
      </w:r>
      <w:r w:rsidRPr="009C5B2B">
        <w:rPr>
          <w:rFonts w:ascii="Times New Roman" w:eastAsia="Times New Roman" w:hAnsi="Times New Roman" w:cs="Times New Roman"/>
          <w:sz w:val="28"/>
          <w:szCs w:val="28"/>
          <w:lang w:eastAsia="ru-RU"/>
        </w:rPr>
        <w:br/>
        <w:t>их пребывания в запасе;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862863" w:rsidRPr="009C5B2B" w:rsidRDefault="00862863"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C5B2B">
        <w:rPr>
          <w:rFonts w:ascii="Times New Roman" w:eastAsia="Times New Roman" w:hAnsi="Times New Roman" w:cs="Times New Roman"/>
          <w:b/>
          <w:sz w:val="28"/>
          <w:szCs w:val="28"/>
          <w:lang w:eastAsia="ru-RU"/>
        </w:rPr>
        <w:lastRenderedPageBreak/>
        <w:t xml:space="preserve">VI. Имущество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72. Имущество казачьего общества формируется в соответствии </w:t>
      </w:r>
      <w:r w:rsidRPr="009C5B2B">
        <w:rPr>
          <w:rFonts w:ascii="Times New Roman" w:eastAsia="Times New Roman" w:hAnsi="Times New Roman" w:cs="Times New Roman"/>
          <w:sz w:val="28"/>
          <w:szCs w:val="28"/>
          <w:lang w:eastAsia="ru-RU"/>
        </w:rPr>
        <w:br/>
        <w:t>с законодательством Российской Федерации в целях осуществления указанной в настоящем Уставе деятельности.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73. Источниками формирования имущества казачьего общества являются:</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1) взносы (отчисления) членов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2) иные источники, не противоречащие законодательству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74. Размер взносов (отчислений) и порядок их внесения определяются высшим органом управления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75. Полномочия органов управления казачьего общества</w:t>
      </w:r>
      <w:r w:rsidRPr="009C5B2B">
        <w:rPr>
          <w:rFonts w:ascii="Times New Roman" w:eastAsia="Times New Roman" w:hAnsi="Times New Roman" w:cs="Times New Roman"/>
          <w:sz w:val="24"/>
          <w:szCs w:val="24"/>
          <w:lang w:eastAsia="ru-RU"/>
        </w:rPr>
        <w:t xml:space="preserve"> </w:t>
      </w:r>
      <w:r w:rsidRPr="009C5B2B">
        <w:rPr>
          <w:rFonts w:ascii="Times New Roman" w:eastAsia="Times New Roman" w:hAnsi="Times New Roman" w:cs="Times New Roman"/>
          <w:sz w:val="24"/>
          <w:szCs w:val="24"/>
          <w:lang w:eastAsia="ru-RU"/>
        </w:rPr>
        <w:br/>
      </w:r>
      <w:r w:rsidRPr="009C5B2B">
        <w:rPr>
          <w:rFonts w:ascii="Times New Roman" w:eastAsia="Times New Roman" w:hAnsi="Times New Roman" w:cs="Times New Roman"/>
          <w:sz w:val="28"/>
          <w:szCs w:val="28"/>
          <w:lang w:eastAsia="ru-RU"/>
        </w:rPr>
        <w:t xml:space="preserve">по распоряжению имуществом казачьего общества определяются </w:t>
      </w:r>
      <w:r w:rsidRPr="009C5B2B">
        <w:rPr>
          <w:rFonts w:ascii="Times New Roman" w:eastAsia="Times New Roman" w:hAnsi="Times New Roman" w:cs="Times New Roman"/>
          <w:sz w:val="28"/>
          <w:szCs w:val="28"/>
          <w:lang w:eastAsia="ru-RU"/>
        </w:rPr>
        <w:br/>
        <w:t>в соответствии с законодательством Российской Федерации положением, утверждаемым высшим органом управления казачьего общества.</w:t>
      </w: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C5B2B">
        <w:rPr>
          <w:rFonts w:ascii="Times New Roman" w:eastAsia="Times New Roman" w:hAnsi="Times New Roman" w:cs="Times New Roman"/>
          <w:b/>
          <w:sz w:val="28"/>
          <w:szCs w:val="28"/>
          <w:lang w:eastAsia="ru-RU"/>
        </w:rPr>
        <w:t>VII. Финансово-хозяйственная деятельность казачьего общества</w:t>
      </w:r>
      <w:r w:rsidRPr="009C5B2B">
        <w:rPr>
          <w:rFonts w:ascii="Times New Roman" w:eastAsia="Times New Roman" w:hAnsi="Times New Roman" w:cs="Times New Roman"/>
          <w:b/>
          <w:sz w:val="24"/>
          <w:szCs w:val="24"/>
          <w:lang w:eastAsia="ru-RU"/>
        </w:rPr>
        <w:t xml:space="preserve"> </w:t>
      </w:r>
      <w:r w:rsidRPr="009C5B2B">
        <w:rPr>
          <w:rFonts w:ascii="Times New Roman" w:eastAsia="Times New Roman" w:hAnsi="Times New Roman" w:cs="Times New Roman"/>
          <w:b/>
          <w:sz w:val="28"/>
          <w:szCs w:val="28"/>
          <w:lang w:eastAsia="ru-RU"/>
        </w:rPr>
        <w:t>и контроль за ее осуществлением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76. Финансово-хозяйственная деятельность казачьего общества</w:t>
      </w:r>
      <w:r w:rsidRPr="009C5B2B">
        <w:rPr>
          <w:rFonts w:ascii="Times New Roman" w:eastAsia="Times New Roman" w:hAnsi="Times New Roman" w:cs="Times New Roman"/>
          <w:sz w:val="24"/>
          <w:szCs w:val="24"/>
          <w:lang w:eastAsia="ru-RU"/>
        </w:rPr>
        <w:t xml:space="preserve"> </w:t>
      </w:r>
      <w:r w:rsidRPr="009C5B2B">
        <w:rPr>
          <w:rFonts w:ascii="Times New Roman" w:eastAsia="Times New Roman" w:hAnsi="Times New Roman" w:cs="Times New Roman"/>
          <w:sz w:val="28"/>
          <w:szCs w:val="28"/>
          <w:lang w:eastAsia="ru-RU"/>
        </w:rPr>
        <w:t>организуется и осуществляется в соответствии с законодательством Российской Федерации.</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За организацию финансово-хозяйственной деятельности казачьего общества отвечает атаман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amp;quot" w:eastAsia="Times New Roman" w:hAnsi="&amp;quot" w:cs="Times New Roman"/>
          <w:sz w:val="28"/>
          <w:szCs w:val="28"/>
          <w:lang w:eastAsia="ru-RU"/>
        </w:rPr>
        <w:t>Казачье общество</w:t>
      </w:r>
      <w:r w:rsidRPr="009C5B2B">
        <w:rPr>
          <w:rFonts w:ascii="&amp;quot" w:eastAsia="Times New Roman" w:hAnsi="&amp;quot" w:cs="Times New Roman"/>
          <w:sz w:val="26"/>
          <w:szCs w:val="26"/>
          <w:lang w:eastAsia="ru-RU"/>
        </w:rPr>
        <w:t xml:space="preserve"> </w:t>
      </w:r>
      <w:r w:rsidRPr="009C5B2B">
        <w:rPr>
          <w:rFonts w:ascii="Times New Roman" w:eastAsia="Times New Roman" w:hAnsi="Times New Roman" w:cs="Times New Roman"/>
          <w:sz w:val="28"/>
          <w:szCs w:val="28"/>
          <w:lang w:eastAsia="ru-RU"/>
        </w:rPr>
        <w:t>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77. Проверка (ревизия) финансово-хозяйственной деятельности казачьего общества</w:t>
      </w:r>
      <w:r w:rsidRPr="009C5B2B">
        <w:rPr>
          <w:rFonts w:ascii="Times New Roman" w:eastAsia="Times New Roman" w:hAnsi="Times New Roman" w:cs="Times New Roman"/>
          <w:sz w:val="24"/>
          <w:szCs w:val="24"/>
          <w:lang w:eastAsia="ru-RU"/>
        </w:rPr>
        <w:t xml:space="preserve"> </w:t>
      </w:r>
      <w:r w:rsidRPr="009C5B2B">
        <w:rPr>
          <w:rFonts w:ascii="Times New Roman" w:eastAsia="Times New Roman" w:hAnsi="Times New Roman" w:cs="Times New Roman"/>
          <w:sz w:val="28"/>
          <w:szCs w:val="28"/>
          <w:lang w:eastAsia="ru-RU"/>
        </w:rPr>
        <w:t>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w:t>
      </w:r>
      <w:r w:rsidRPr="009C5B2B">
        <w:rPr>
          <w:rFonts w:ascii="Times New Roman" w:eastAsia="Times New Roman" w:hAnsi="Times New Roman" w:cs="Times New Roman"/>
          <w:sz w:val="28"/>
          <w:szCs w:val="28"/>
          <w:lang w:eastAsia="ru-RU"/>
        </w:rPr>
        <w:br/>
        <w:t>или аудитором, не являющимся членом этих казачьих обществ.</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78. Контрольно-ревизионная комиссия подотчетна только высшему органу управления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79. 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w:t>
      </w:r>
      <w:r w:rsidRPr="009C5B2B">
        <w:rPr>
          <w:rFonts w:ascii="Times New Roman" w:eastAsia="Times New Roman" w:hAnsi="Times New Roman" w:cs="Times New Roman"/>
          <w:sz w:val="28"/>
          <w:szCs w:val="28"/>
          <w:lang w:eastAsia="ru-RU"/>
        </w:rPr>
        <w:lastRenderedPageBreak/>
        <w:t>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w:t>
      </w:r>
      <w:r w:rsidRPr="009C5B2B">
        <w:rPr>
          <w:rFonts w:ascii="Times New Roman" w:eastAsia="Times New Roman" w:hAnsi="Times New Roman" w:cs="Times New Roman"/>
          <w:sz w:val="24"/>
          <w:szCs w:val="24"/>
          <w:lang w:eastAsia="ru-RU"/>
        </w:rPr>
        <w:t xml:space="preserve"> </w:t>
      </w:r>
      <w:r w:rsidRPr="009C5B2B">
        <w:rPr>
          <w:rFonts w:ascii="Times New Roman" w:eastAsia="Times New Roman" w:hAnsi="Times New Roman" w:cs="Times New Roman"/>
          <w:sz w:val="28"/>
          <w:szCs w:val="28"/>
          <w:lang w:eastAsia="ru-RU"/>
        </w:rPr>
        <w:t>на соответствующий год.</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80. Казачье общество ежегодно публикует отчет об использовании своего имущества, в том числе путем размещения на сайте казачьего общества </w:t>
      </w:r>
      <w:r w:rsidRPr="009C5B2B">
        <w:rPr>
          <w:rFonts w:ascii="Times New Roman" w:eastAsia="Times New Roman" w:hAnsi="Times New Roman" w:cs="Times New Roman"/>
          <w:sz w:val="28"/>
          <w:szCs w:val="28"/>
          <w:lang w:eastAsia="ru-RU"/>
        </w:rPr>
        <w:br/>
        <w:t>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C5B2B">
        <w:rPr>
          <w:rFonts w:ascii="Times New Roman" w:eastAsia="Times New Roman" w:hAnsi="Times New Roman" w:cs="Times New Roman"/>
          <w:b/>
          <w:sz w:val="28"/>
          <w:szCs w:val="28"/>
          <w:lang w:eastAsia="ru-RU"/>
        </w:rPr>
        <w:t>VIII. Заключительные положения</w:t>
      </w:r>
    </w:p>
    <w:p w:rsidR="009C5B2B" w:rsidRPr="009C5B2B" w:rsidRDefault="009C5B2B" w:rsidP="009C5B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81. Настоящий Устав принимается на заседании высшего органа управления казачьего общества, утверждается и регистрируется </w:t>
      </w:r>
      <w:r w:rsidRPr="009C5B2B">
        <w:rPr>
          <w:rFonts w:ascii="Times New Roman" w:eastAsia="Times New Roman" w:hAnsi="Times New Roman" w:cs="Times New Roman"/>
          <w:sz w:val="28"/>
          <w:szCs w:val="28"/>
          <w:lang w:eastAsia="ru-RU"/>
        </w:rPr>
        <w:br/>
        <w:t>в установленном законодательством Российской Федерации порядке.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82. Внесение изменений в настоящий в Устав осуществляется высшим органом управления казачьего общества, созываемом в установленном настоящим Уставом порядке. Решение о внесении изменений в настоящий Устав принимается не менее чем двумя третями голосов членов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Изменения в устав казачьего общества, принятые на заседании высшего органа управления казачьего общества, вступают в силу после их утверждения и регистрации в установленном законодательством Российской Федерации порядке.</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83. Казачье общество может быть реорганизовано путем преобразования, слияния, присоединения, выделения, разделения.</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Решение о реорганизации казачьего общества принимается на заседании высшего органа управления казачьего общества, созываемом в установленном настоящим Уставом порядке, не менее чем двумя третями голосов членов казачьего общества. </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О предполагаемой реорганизации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казачье общество.</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84. Казачье общество может быть ликвидировано по основаниям </w:t>
      </w:r>
      <w:r w:rsidRPr="009C5B2B">
        <w:rPr>
          <w:rFonts w:ascii="Times New Roman" w:eastAsia="Times New Roman" w:hAnsi="Times New Roman" w:cs="Times New Roman"/>
          <w:sz w:val="28"/>
          <w:szCs w:val="28"/>
          <w:lang w:eastAsia="ru-RU"/>
        </w:rPr>
        <w:br/>
        <w:t>и в порядке, предусмотренным Гражданским кодексом Российской Федерации иными федеральными законами, а также настоящим Уставом.</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Решение о ликвидации казачьего общества принимается по согласованию с районным (юртовым) казачьим обществом, в случае если казачье общество входит в состав соответствующего районного (юртового) казачьего общества, окружным казачьим обществом на заседании высшего органа управления казачьего общества, созываемом в установленном настоящим Уставом порядке, не менее чем двумя третями голосов членов казачьего общества.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О предполагаемой ликвидации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казачье общество.</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lastRenderedPageBreak/>
        <w:t xml:space="preserve">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r w:rsidRPr="009C5B2B">
        <w:rPr>
          <w:rFonts w:ascii="Times New Roman" w:eastAsia="Times New Roman" w:hAnsi="Times New Roman" w:cs="Times New Roman"/>
          <w:sz w:val="28"/>
          <w:szCs w:val="28"/>
          <w:lang w:eastAsia="ru-RU"/>
        </w:rPr>
        <w:br/>
        <w:t xml:space="preserve">В случае если использование имущества ликвидируемого казачьего общества </w:t>
      </w:r>
      <w:r w:rsidRPr="009C5B2B">
        <w:rPr>
          <w:rFonts w:ascii="Times New Roman" w:eastAsia="Times New Roman" w:hAnsi="Times New Roman" w:cs="Times New Roman"/>
          <w:sz w:val="28"/>
          <w:szCs w:val="28"/>
          <w:lang w:eastAsia="ru-RU"/>
        </w:rPr>
        <w:br/>
        <w:t xml:space="preserve">в соответствии с настоящим Уставом не представляется возможным, </w:t>
      </w:r>
      <w:r w:rsidRPr="009C5B2B">
        <w:rPr>
          <w:rFonts w:ascii="Times New Roman" w:eastAsia="Times New Roman" w:hAnsi="Times New Roman" w:cs="Times New Roman"/>
          <w:sz w:val="28"/>
          <w:szCs w:val="28"/>
          <w:lang w:eastAsia="ru-RU"/>
        </w:rPr>
        <w:br/>
        <w:t>оно обращается в доход государства.</w:t>
      </w:r>
    </w:p>
    <w:p w:rsidR="009C5B2B" w:rsidRPr="009C5B2B" w:rsidRDefault="009C5B2B" w:rsidP="009C5B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5B2B">
        <w:rPr>
          <w:rFonts w:ascii="Times New Roman" w:eastAsia="Times New Roman" w:hAnsi="Times New Roman" w:cs="Times New Roman"/>
          <w:sz w:val="28"/>
          <w:szCs w:val="28"/>
          <w:lang w:eastAsia="ru-RU"/>
        </w:rPr>
        <w:t xml:space="preserve">85. Настоящий Устав принят на заседании высшего органа управления </w:t>
      </w:r>
      <w:r w:rsidRPr="009C5B2B">
        <w:rPr>
          <w:rFonts w:ascii="Times New Roman" w:eastAsia="Times New Roman" w:hAnsi="Times New Roman" w:cs="Times New Roman"/>
          <w:bCs/>
          <w:sz w:val="28"/>
          <w:szCs w:val="28"/>
          <w:lang w:eastAsia="ru-RU"/>
        </w:rPr>
        <w:t>станичное казачье общество «Преображенское»</w:t>
      </w:r>
      <w:r w:rsidRPr="009C5B2B">
        <w:rPr>
          <w:rFonts w:ascii="Times New Roman" w:eastAsia="Times New Roman" w:hAnsi="Times New Roman" w:cs="Times New Roman"/>
          <w:sz w:val="28"/>
          <w:szCs w:val="28"/>
          <w:lang w:eastAsia="ru-RU"/>
        </w:rPr>
        <w:t xml:space="preserve"> «03» июля 2021 г. в г. Калининграде.</w:t>
      </w:r>
    </w:p>
    <w:p w:rsidR="009C5B2B" w:rsidRPr="009C5B2B" w:rsidRDefault="009C5B2B" w:rsidP="009C5B2B">
      <w:pPr>
        <w:spacing w:after="0" w:line="240" w:lineRule="auto"/>
        <w:rPr>
          <w:rFonts w:ascii="Times New Roman" w:eastAsia="Times New Roman" w:hAnsi="Times New Roman" w:cs="Times New Roman"/>
          <w:color w:val="000000"/>
          <w:sz w:val="28"/>
          <w:szCs w:val="28"/>
          <w:lang w:eastAsia="ru-RU"/>
        </w:rPr>
      </w:pPr>
    </w:p>
    <w:p w:rsidR="009C5B2B" w:rsidRPr="009C5B2B" w:rsidRDefault="009C5B2B" w:rsidP="009C5B2B">
      <w:pPr>
        <w:tabs>
          <w:tab w:val="left" w:pos="4020"/>
        </w:tabs>
        <w:rPr>
          <w:rFonts w:ascii="Times New Roman" w:eastAsia="Times New Roman" w:hAnsi="Times New Roman" w:cs="Times New Roman"/>
          <w:sz w:val="24"/>
          <w:szCs w:val="24"/>
          <w:lang w:eastAsia="ru-RU"/>
        </w:rPr>
      </w:pPr>
    </w:p>
    <w:sectPr w:rsidR="009C5B2B" w:rsidRPr="009C5B2B" w:rsidSect="000A7F07">
      <w:type w:val="continuous"/>
      <w:pgSz w:w="11906" w:h="16838"/>
      <w:pgMar w:top="567" w:right="851" w:bottom="1134" w:left="1701"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44" w:rsidRDefault="00070144" w:rsidP="00830458">
      <w:pPr>
        <w:spacing w:after="0" w:line="240" w:lineRule="auto"/>
      </w:pPr>
      <w:r>
        <w:separator/>
      </w:r>
    </w:p>
  </w:endnote>
  <w:endnote w:type="continuationSeparator" w:id="0">
    <w:p w:rsidR="00070144" w:rsidRDefault="00070144" w:rsidP="0083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44" w:rsidRDefault="00070144" w:rsidP="00830458">
      <w:pPr>
        <w:spacing w:after="0" w:line="240" w:lineRule="auto"/>
      </w:pPr>
      <w:r>
        <w:separator/>
      </w:r>
    </w:p>
  </w:footnote>
  <w:footnote w:type="continuationSeparator" w:id="0">
    <w:p w:rsidR="00070144" w:rsidRDefault="00070144" w:rsidP="00830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740C3C"/>
    <w:lvl w:ilvl="0">
      <w:start w:val="1"/>
      <w:numFmt w:val="bullet"/>
      <w:pStyle w:val="a"/>
      <w:lvlText w:val=""/>
      <w:lvlJc w:val="left"/>
      <w:pPr>
        <w:tabs>
          <w:tab w:val="num" w:pos="-147"/>
        </w:tabs>
        <w:ind w:left="-147" w:hanging="360"/>
      </w:pPr>
      <w:rPr>
        <w:rFonts w:ascii="Symbol" w:hAnsi="Symbol" w:hint="default"/>
      </w:rPr>
    </w:lvl>
  </w:abstractNum>
  <w:abstractNum w:abstractNumId="1" w15:restartNumberingAfterBreak="0">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AA6E47"/>
    <w:multiLevelType w:val="hybridMultilevel"/>
    <w:tmpl w:val="D1ECEB9E"/>
    <w:lvl w:ilvl="0" w:tplc="D20477F0">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15:restartNumberingAfterBreak="0">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FB59F4"/>
    <w:multiLevelType w:val="hybridMultilevel"/>
    <w:tmpl w:val="C23C08EC"/>
    <w:lvl w:ilvl="0" w:tplc="44F6241C">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29513E99"/>
    <w:multiLevelType w:val="hybridMultilevel"/>
    <w:tmpl w:val="279AA1F8"/>
    <w:lvl w:ilvl="0" w:tplc="32E0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BA7196"/>
    <w:multiLevelType w:val="hybridMultilevel"/>
    <w:tmpl w:val="98322F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9" w15:restartNumberingAfterBreak="0">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706C74"/>
    <w:multiLevelType w:val="hybridMultilevel"/>
    <w:tmpl w:val="377E3614"/>
    <w:lvl w:ilvl="0" w:tplc="F8E05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6" w15:restartNumberingAfterBreak="0">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9438B7"/>
    <w:multiLevelType w:val="hybridMultilevel"/>
    <w:tmpl w:val="F5C429E8"/>
    <w:lvl w:ilvl="0" w:tplc="5C6E80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4"/>
  </w:num>
  <w:num w:numId="3">
    <w:abstractNumId w:val="13"/>
  </w:num>
  <w:num w:numId="4">
    <w:abstractNumId w:val="17"/>
  </w:num>
  <w:num w:numId="5">
    <w:abstractNumId w:val="0"/>
  </w:num>
  <w:num w:numId="6">
    <w:abstractNumId w:val="27"/>
  </w:num>
  <w:num w:numId="7">
    <w:abstractNumId w:val="28"/>
  </w:num>
  <w:num w:numId="8">
    <w:abstractNumId w:val="18"/>
  </w:num>
  <w:num w:numId="9">
    <w:abstractNumId w:val="25"/>
  </w:num>
  <w:num w:numId="10">
    <w:abstractNumId w:val="22"/>
  </w:num>
  <w:num w:numId="11">
    <w:abstractNumId w:val="33"/>
  </w:num>
  <w:num w:numId="12">
    <w:abstractNumId w:val="31"/>
  </w:num>
  <w:num w:numId="13">
    <w:abstractNumId w:val="6"/>
  </w:num>
  <w:num w:numId="14">
    <w:abstractNumId w:val="11"/>
  </w:num>
  <w:num w:numId="15">
    <w:abstractNumId w:val="16"/>
  </w:num>
  <w:num w:numId="16">
    <w:abstractNumId w:val="9"/>
  </w:num>
  <w:num w:numId="17">
    <w:abstractNumId w:val="15"/>
  </w:num>
  <w:num w:numId="18">
    <w:abstractNumId w:val="3"/>
  </w:num>
  <w:num w:numId="19">
    <w:abstractNumId w:val="34"/>
  </w:num>
  <w:num w:numId="20">
    <w:abstractNumId w:val="23"/>
  </w:num>
  <w:num w:numId="21">
    <w:abstractNumId w:val="29"/>
  </w:num>
  <w:num w:numId="22">
    <w:abstractNumId w:val="5"/>
  </w:num>
  <w:num w:numId="23">
    <w:abstractNumId w:val="20"/>
  </w:num>
  <w:num w:numId="24">
    <w:abstractNumId w:val="1"/>
  </w:num>
  <w:num w:numId="25">
    <w:abstractNumId w:val="12"/>
  </w:num>
  <w:num w:numId="26">
    <w:abstractNumId w:val="26"/>
  </w:num>
  <w:num w:numId="27">
    <w:abstractNumId w:val="10"/>
  </w:num>
  <w:num w:numId="28">
    <w:abstractNumId w:val="19"/>
  </w:num>
  <w:num w:numId="29">
    <w:abstractNumId w:val="8"/>
  </w:num>
  <w:num w:numId="30">
    <w:abstractNumId w:val="30"/>
  </w:num>
  <w:num w:numId="31">
    <w:abstractNumId w:val="35"/>
  </w:num>
  <w:num w:numId="32">
    <w:abstractNumId w:val="7"/>
  </w:num>
  <w:num w:numId="33">
    <w:abstractNumId w:val="21"/>
  </w:num>
  <w:num w:numId="34">
    <w:abstractNumId w:val="2"/>
  </w:num>
  <w:num w:numId="35">
    <w:abstractNumId w:val="1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7F"/>
    <w:rsid w:val="00014674"/>
    <w:rsid w:val="00024939"/>
    <w:rsid w:val="00031DC4"/>
    <w:rsid w:val="00070144"/>
    <w:rsid w:val="000730DC"/>
    <w:rsid w:val="000A7F07"/>
    <w:rsid w:val="000E33B9"/>
    <w:rsid w:val="00102B43"/>
    <w:rsid w:val="001323E5"/>
    <w:rsid w:val="001349F2"/>
    <w:rsid w:val="00144150"/>
    <w:rsid w:val="0016474C"/>
    <w:rsid w:val="001800C4"/>
    <w:rsid w:val="00196A7F"/>
    <w:rsid w:val="001B6BF1"/>
    <w:rsid w:val="001C7D67"/>
    <w:rsid w:val="001E0A22"/>
    <w:rsid w:val="00210647"/>
    <w:rsid w:val="002155D7"/>
    <w:rsid w:val="00280E68"/>
    <w:rsid w:val="00281213"/>
    <w:rsid w:val="002A72CA"/>
    <w:rsid w:val="002A7684"/>
    <w:rsid w:val="002D0360"/>
    <w:rsid w:val="00364009"/>
    <w:rsid w:val="00391CFD"/>
    <w:rsid w:val="00396C13"/>
    <w:rsid w:val="003A594B"/>
    <w:rsid w:val="003A63D7"/>
    <w:rsid w:val="003B2971"/>
    <w:rsid w:val="003C7A8A"/>
    <w:rsid w:val="003D1E2D"/>
    <w:rsid w:val="00490456"/>
    <w:rsid w:val="004A5436"/>
    <w:rsid w:val="004B1B2F"/>
    <w:rsid w:val="004B6C12"/>
    <w:rsid w:val="004D434C"/>
    <w:rsid w:val="004F44F1"/>
    <w:rsid w:val="00550AFB"/>
    <w:rsid w:val="00562A2E"/>
    <w:rsid w:val="00591403"/>
    <w:rsid w:val="0063487C"/>
    <w:rsid w:val="00660D58"/>
    <w:rsid w:val="00696F37"/>
    <w:rsid w:val="00734DB2"/>
    <w:rsid w:val="008171AA"/>
    <w:rsid w:val="00830458"/>
    <w:rsid w:val="008353B5"/>
    <w:rsid w:val="00855A80"/>
    <w:rsid w:val="00862863"/>
    <w:rsid w:val="008631A3"/>
    <w:rsid w:val="00873331"/>
    <w:rsid w:val="008964FF"/>
    <w:rsid w:val="008E2507"/>
    <w:rsid w:val="008E440D"/>
    <w:rsid w:val="00937EE8"/>
    <w:rsid w:val="00945377"/>
    <w:rsid w:val="009914B5"/>
    <w:rsid w:val="009914BC"/>
    <w:rsid w:val="009A6B54"/>
    <w:rsid w:val="009C5B2B"/>
    <w:rsid w:val="009F3DCC"/>
    <w:rsid w:val="00A14383"/>
    <w:rsid w:val="00A757A2"/>
    <w:rsid w:val="00A76794"/>
    <w:rsid w:val="00A81E41"/>
    <w:rsid w:val="00AE644A"/>
    <w:rsid w:val="00B60227"/>
    <w:rsid w:val="00C15B4B"/>
    <w:rsid w:val="00C23F63"/>
    <w:rsid w:val="00C27A3D"/>
    <w:rsid w:val="00CA2E79"/>
    <w:rsid w:val="00CB3175"/>
    <w:rsid w:val="00CC7005"/>
    <w:rsid w:val="00CF78B6"/>
    <w:rsid w:val="00D004F3"/>
    <w:rsid w:val="00D0220F"/>
    <w:rsid w:val="00D07396"/>
    <w:rsid w:val="00D16DBD"/>
    <w:rsid w:val="00D20ED4"/>
    <w:rsid w:val="00D805B1"/>
    <w:rsid w:val="00DD5378"/>
    <w:rsid w:val="00E119CF"/>
    <w:rsid w:val="00E1538C"/>
    <w:rsid w:val="00E52250"/>
    <w:rsid w:val="00E62868"/>
    <w:rsid w:val="00E64F8D"/>
    <w:rsid w:val="00E72AA8"/>
    <w:rsid w:val="00EA1231"/>
    <w:rsid w:val="00EB30FF"/>
    <w:rsid w:val="00EC183D"/>
    <w:rsid w:val="00ED1C32"/>
    <w:rsid w:val="00EF2BDC"/>
    <w:rsid w:val="00F10FDA"/>
    <w:rsid w:val="00F163CC"/>
    <w:rsid w:val="00F372D6"/>
    <w:rsid w:val="00F45579"/>
    <w:rsid w:val="00F63257"/>
    <w:rsid w:val="00F97CD9"/>
    <w:rsid w:val="00FA2B51"/>
    <w:rsid w:val="00FD7452"/>
    <w:rsid w:val="00FF1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42CFF-844A-49C4-8731-61FC561B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30458"/>
    <w:pPr>
      <w:tabs>
        <w:tab w:val="center" w:pos="4677"/>
        <w:tab w:val="right" w:pos="9355"/>
      </w:tabs>
      <w:spacing w:after="0" w:line="240" w:lineRule="auto"/>
    </w:pPr>
  </w:style>
  <w:style w:type="character" w:customStyle="1" w:styleId="a5">
    <w:name w:val="Верхний колонтитул Знак"/>
    <w:basedOn w:val="a1"/>
    <w:link w:val="a4"/>
    <w:rsid w:val="00830458"/>
  </w:style>
  <w:style w:type="paragraph" w:styleId="a6">
    <w:name w:val="footer"/>
    <w:basedOn w:val="a0"/>
    <w:link w:val="a7"/>
    <w:unhideWhenUsed/>
    <w:rsid w:val="00830458"/>
    <w:pPr>
      <w:tabs>
        <w:tab w:val="center" w:pos="4677"/>
        <w:tab w:val="right" w:pos="9355"/>
      </w:tabs>
      <w:spacing w:after="0" w:line="240" w:lineRule="auto"/>
    </w:pPr>
  </w:style>
  <w:style w:type="character" w:customStyle="1" w:styleId="a7">
    <w:name w:val="Нижний колонтитул Знак"/>
    <w:basedOn w:val="a1"/>
    <w:link w:val="a6"/>
    <w:rsid w:val="00830458"/>
  </w:style>
  <w:style w:type="paragraph" w:styleId="a8">
    <w:name w:val="Balloon Text"/>
    <w:basedOn w:val="a0"/>
    <w:link w:val="a9"/>
    <w:semiHidden/>
    <w:unhideWhenUsed/>
    <w:rsid w:val="00F372D6"/>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F372D6"/>
    <w:rPr>
      <w:rFonts w:ascii="Tahoma" w:hAnsi="Tahoma" w:cs="Tahoma"/>
      <w:sz w:val="16"/>
      <w:szCs w:val="16"/>
    </w:rPr>
  </w:style>
  <w:style w:type="paragraph" w:customStyle="1" w:styleId="ConsPlusTitle">
    <w:name w:val="ConsPlusTitle"/>
    <w:rsid w:val="00396C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0"/>
    <w:uiPriority w:val="34"/>
    <w:qFormat/>
    <w:rsid w:val="00396C13"/>
    <w:pPr>
      <w:ind w:left="720"/>
      <w:contextualSpacing/>
    </w:pPr>
  </w:style>
  <w:style w:type="character" w:styleId="ab">
    <w:name w:val="Hyperlink"/>
    <w:basedOn w:val="a1"/>
    <w:uiPriority w:val="99"/>
    <w:unhideWhenUsed/>
    <w:rsid w:val="00EF2BDC"/>
    <w:rPr>
      <w:color w:val="0000FF" w:themeColor="hyperlink"/>
      <w:u w:val="single"/>
    </w:rPr>
  </w:style>
  <w:style w:type="character" w:customStyle="1" w:styleId="1">
    <w:name w:val="Неразрешенное упоминание1"/>
    <w:basedOn w:val="a1"/>
    <w:uiPriority w:val="99"/>
    <w:semiHidden/>
    <w:unhideWhenUsed/>
    <w:rsid w:val="00210647"/>
    <w:rPr>
      <w:color w:val="605E5C"/>
      <w:shd w:val="clear" w:color="auto" w:fill="E1DFDD"/>
    </w:rPr>
  </w:style>
  <w:style w:type="numbering" w:customStyle="1" w:styleId="10">
    <w:name w:val="Нет списка1"/>
    <w:next w:val="a3"/>
    <w:uiPriority w:val="99"/>
    <w:semiHidden/>
    <w:unhideWhenUsed/>
    <w:rsid w:val="009C5B2B"/>
  </w:style>
  <w:style w:type="paragraph" w:customStyle="1" w:styleId="ConsPlusNormal">
    <w:name w:val="ConsPlusNormal"/>
    <w:rsid w:val="009C5B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page number"/>
    <w:basedOn w:val="a1"/>
    <w:rsid w:val="009C5B2B"/>
  </w:style>
  <w:style w:type="paragraph" w:styleId="ad">
    <w:name w:val="Title"/>
    <w:basedOn w:val="a0"/>
    <w:link w:val="ae"/>
    <w:qFormat/>
    <w:rsid w:val="009C5B2B"/>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1"/>
    <w:link w:val="ad"/>
    <w:rsid w:val="009C5B2B"/>
    <w:rPr>
      <w:rFonts w:ascii="Times New Roman" w:eastAsia="Times New Roman" w:hAnsi="Times New Roman" w:cs="Times New Roman"/>
      <w:b/>
      <w:bCs/>
      <w:sz w:val="28"/>
      <w:szCs w:val="24"/>
      <w:lang w:eastAsia="ru-RU"/>
    </w:rPr>
  </w:style>
  <w:style w:type="paragraph" w:customStyle="1" w:styleId="Style2">
    <w:name w:val="Style2"/>
    <w:basedOn w:val="a0"/>
    <w:rsid w:val="009C5B2B"/>
    <w:pPr>
      <w:widowControl w:val="0"/>
      <w:autoSpaceDE w:val="0"/>
      <w:autoSpaceDN w:val="0"/>
      <w:adjustRightInd w:val="0"/>
      <w:spacing w:after="0" w:line="278" w:lineRule="exact"/>
      <w:ind w:firstLine="1238"/>
      <w:jc w:val="both"/>
    </w:pPr>
    <w:rPr>
      <w:rFonts w:ascii="Times New Roman" w:eastAsia="Times New Roman" w:hAnsi="Times New Roman" w:cs="Times New Roman"/>
      <w:sz w:val="24"/>
      <w:szCs w:val="24"/>
      <w:lang w:eastAsia="ru-RU"/>
    </w:rPr>
  </w:style>
  <w:style w:type="paragraph" w:customStyle="1" w:styleId="Style4">
    <w:name w:val="Style4"/>
    <w:basedOn w:val="a0"/>
    <w:rsid w:val="009C5B2B"/>
    <w:pPr>
      <w:widowControl w:val="0"/>
      <w:autoSpaceDE w:val="0"/>
      <w:autoSpaceDN w:val="0"/>
      <w:adjustRightInd w:val="0"/>
      <w:spacing w:after="0" w:line="278" w:lineRule="exact"/>
      <w:ind w:firstLine="418"/>
      <w:jc w:val="both"/>
    </w:pPr>
    <w:rPr>
      <w:rFonts w:ascii="Times New Roman" w:eastAsia="Times New Roman" w:hAnsi="Times New Roman" w:cs="Times New Roman"/>
      <w:sz w:val="24"/>
      <w:szCs w:val="24"/>
      <w:lang w:eastAsia="ru-RU"/>
    </w:rPr>
  </w:style>
  <w:style w:type="paragraph" w:customStyle="1" w:styleId="Style6">
    <w:name w:val="Style6"/>
    <w:basedOn w:val="a0"/>
    <w:rsid w:val="009C5B2B"/>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character" w:customStyle="1" w:styleId="FontStyle16">
    <w:name w:val="Font Style16"/>
    <w:rsid w:val="009C5B2B"/>
    <w:rPr>
      <w:rFonts w:ascii="Times New Roman" w:hAnsi="Times New Roman" w:cs="Times New Roman" w:hint="default"/>
      <w:sz w:val="22"/>
      <w:szCs w:val="22"/>
    </w:rPr>
  </w:style>
  <w:style w:type="paragraph" w:customStyle="1" w:styleId="Style12">
    <w:name w:val="Style12"/>
    <w:basedOn w:val="a0"/>
    <w:rsid w:val="009C5B2B"/>
    <w:pPr>
      <w:widowControl w:val="0"/>
      <w:autoSpaceDE w:val="0"/>
      <w:autoSpaceDN w:val="0"/>
      <w:adjustRightInd w:val="0"/>
      <w:spacing w:after="0" w:line="278" w:lineRule="exact"/>
      <w:ind w:firstLine="581"/>
      <w:jc w:val="both"/>
    </w:pPr>
    <w:rPr>
      <w:rFonts w:ascii="Times New Roman" w:eastAsia="Times New Roman" w:hAnsi="Times New Roman" w:cs="Times New Roman"/>
      <w:sz w:val="24"/>
      <w:szCs w:val="24"/>
      <w:lang w:eastAsia="ru-RU"/>
    </w:rPr>
  </w:style>
  <w:style w:type="character" w:customStyle="1" w:styleId="FontStyle17">
    <w:name w:val="Font Style17"/>
    <w:rsid w:val="009C5B2B"/>
    <w:rPr>
      <w:rFonts w:ascii="Times New Roman" w:hAnsi="Times New Roman" w:cs="Times New Roman" w:hint="default"/>
      <w:spacing w:val="10"/>
      <w:sz w:val="16"/>
      <w:szCs w:val="16"/>
    </w:rPr>
  </w:style>
  <w:style w:type="paragraph" w:styleId="af">
    <w:name w:val="List Bullet"/>
    <w:basedOn w:val="a0"/>
    <w:rsid w:val="009C5B2B"/>
    <w:pPr>
      <w:tabs>
        <w:tab w:val="num" w:pos="-147"/>
      </w:tabs>
      <w:spacing w:after="0" w:line="240" w:lineRule="auto"/>
      <w:ind w:left="-147" w:hanging="360"/>
    </w:pPr>
    <w:rPr>
      <w:rFonts w:ascii="Times New Roman" w:eastAsia="Times New Roman" w:hAnsi="Times New Roman" w:cs="Times New Roman"/>
      <w:color w:val="000000"/>
      <w:sz w:val="24"/>
      <w:szCs w:val="24"/>
      <w:lang w:eastAsia="ru-RU"/>
    </w:rPr>
  </w:style>
  <w:style w:type="character" w:customStyle="1" w:styleId="epm">
    <w:name w:val="epm"/>
    <w:rsid w:val="009C5B2B"/>
    <w:rPr>
      <w:shd w:val="clear" w:color="auto" w:fill="FFE0B2"/>
    </w:rPr>
  </w:style>
  <w:style w:type="paragraph" w:styleId="a">
    <w:name w:val="Normal (Web)"/>
    <w:basedOn w:val="a0"/>
    <w:rsid w:val="009C5B2B"/>
    <w:pPr>
      <w:numPr>
        <w:numId w:val="5"/>
      </w:numPr>
      <w:tabs>
        <w:tab w:val="clear" w:pos="-147"/>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styleId="af0">
    <w:name w:val="annotation text"/>
    <w:basedOn w:val="a0"/>
    <w:link w:val="af1"/>
    <w:semiHidden/>
    <w:rsid w:val="009C5B2B"/>
    <w:pPr>
      <w:spacing w:after="0" w:line="240" w:lineRule="auto"/>
    </w:pPr>
    <w:rPr>
      <w:rFonts w:ascii="Times New Roman" w:eastAsia="Times New Roman" w:hAnsi="Times New Roman" w:cs="Times New Roman"/>
      <w:color w:val="000000"/>
      <w:sz w:val="20"/>
      <w:szCs w:val="20"/>
      <w:lang w:eastAsia="ru-RU"/>
    </w:rPr>
  </w:style>
  <w:style w:type="character" w:customStyle="1" w:styleId="af1">
    <w:name w:val="Текст примечания Знак"/>
    <w:basedOn w:val="a1"/>
    <w:link w:val="af0"/>
    <w:semiHidden/>
    <w:rsid w:val="009C5B2B"/>
    <w:rPr>
      <w:rFonts w:ascii="Times New Roman" w:eastAsia="Times New Roman" w:hAnsi="Times New Roman" w:cs="Times New Roman"/>
      <w:color w:val="000000"/>
      <w:sz w:val="20"/>
      <w:szCs w:val="20"/>
      <w:lang w:eastAsia="ru-RU"/>
    </w:rPr>
  </w:style>
  <w:style w:type="table" w:styleId="af2">
    <w:name w:val="Table Grid"/>
    <w:basedOn w:val="a2"/>
    <w:rsid w:val="009C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9C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2517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FAEC-A7A2-4CBB-9E7F-86ABCE7F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8151</Words>
  <Characters>46465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8</cp:revision>
  <cp:lastPrinted>2021-09-06T12:44:00Z</cp:lastPrinted>
  <dcterms:created xsi:type="dcterms:W3CDTF">2021-09-06T10:15:00Z</dcterms:created>
  <dcterms:modified xsi:type="dcterms:W3CDTF">2021-09-06T12:52:00Z</dcterms:modified>
</cp:coreProperties>
</file>